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博罗县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乡村振兴先进集体和先进个人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表扬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候选名单汇总</w:t>
      </w:r>
    </w:p>
    <w:p>
      <w:pPr>
        <w:widowControl w:val="0"/>
        <w:numPr>
          <w:ilvl w:val="0"/>
          <w:numId w:val="0"/>
        </w:numPr>
        <w:ind w:firstLine="562" w:firstLineChars="200"/>
        <w:jc w:val="both"/>
        <w:rPr>
          <w:rFonts w:hint="eastAsia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一、先进集体候选名单（12个）</w:t>
      </w:r>
    </w:p>
    <w:tbl>
      <w:tblPr>
        <w:tblStyle w:val="4"/>
        <w:tblW w:w="0" w:type="auto"/>
        <w:tblInd w:w="5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5"/>
        <w:gridCol w:w="9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775" w:type="dxa"/>
          </w:tcPr>
          <w:p>
            <w:pPr>
              <w:pStyle w:val="2"/>
              <w:rPr>
                <w:rFonts w:hint="default" w:ascii="方正黑体_GBK" w:hAnsi="方正黑体_GBK" w:eastAsia="方正黑体_GBK" w:cs="方正黑体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8"/>
                <w:szCs w:val="28"/>
                <w:vertAlign w:val="baseline"/>
                <w:lang w:val="en-US" w:eastAsia="zh-CN"/>
              </w:rPr>
              <w:t>博罗县</w:t>
            </w:r>
          </w:p>
        </w:tc>
        <w:tc>
          <w:tcPr>
            <w:tcW w:w="9150" w:type="dxa"/>
          </w:tcPr>
          <w:p>
            <w:pPr>
              <w:pStyle w:val="2"/>
              <w:ind w:firstLine="3654" w:firstLineChars="1300"/>
              <w:jc w:val="both"/>
              <w:rPr>
                <w:rFonts w:hint="eastAsia" w:ascii="方正黑体_GBK" w:hAnsi="方正黑体_GBK" w:eastAsia="方正黑体_GBK" w:cs="方正黑体_GBK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8"/>
                <w:szCs w:val="28"/>
                <w:vertAlign w:val="baseline"/>
                <w:lang w:eastAsia="zh-CN"/>
              </w:rPr>
              <w:t>候选组织全称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77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县相关单位（6个）</w:t>
            </w:r>
          </w:p>
        </w:tc>
        <w:tc>
          <w:tcPr>
            <w:tcW w:w="91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博罗县住房和城乡建设局城乡建设管理股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77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博罗县财政局农业股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77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博罗县农业农村局办公室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77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博罗县自然资源局国土空间规划股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77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博罗农商银行零售银行部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77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博罗县交通运输管理中心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77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相关镇（6个）</w:t>
            </w:r>
          </w:p>
        </w:tc>
        <w:tc>
          <w:tcPr>
            <w:tcW w:w="9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中共柏塘镇石岗村总支部委员会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77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博罗县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园洲镇农业农村办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277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博罗县杨村镇羊和村民委员会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77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博罗县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公庄镇溪口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村民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委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员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7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 w:bidi="ar-SA"/>
              </w:rPr>
              <w:t>博罗县长宁镇新村村村民委员会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77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博罗县石坝镇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三嘉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村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eastAsia="zh-CN"/>
              </w:rPr>
              <w:t>村民委员会</w:t>
            </w:r>
          </w:p>
        </w:tc>
      </w:tr>
    </w:tbl>
    <w:p>
      <w:pPr>
        <w:widowControl w:val="0"/>
        <w:numPr>
          <w:ilvl w:val="0"/>
          <w:numId w:val="0"/>
        </w:numPr>
        <w:ind w:leftChars="0" w:firstLine="562" w:firstLineChars="200"/>
        <w:jc w:val="both"/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二、先进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一线工作者候选名单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38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名）</w:t>
      </w:r>
    </w:p>
    <w:tbl>
      <w:tblPr>
        <w:tblStyle w:val="4"/>
        <w:tblW w:w="12216" w:type="dxa"/>
        <w:tblInd w:w="4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2904"/>
        <w:gridCol w:w="7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8"/>
                <w:szCs w:val="28"/>
                <w:vertAlign w:val="baseline"/>
                <w:lang w:val="en-US" w:eastAsia="zh-CN"/>
              </w:rPr>
              <w:t>博罗县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8"/>
                <w:szCs w:val="28"/>
                <w:vertAlign w:val="baseline"/>
                <w:lang w:val="en-US"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县直单位（5个</w:t>
            </w:r>
            <w:r>
              <w:rPr>
                <w:rFonts w:hint="eastAsia"/>
                <w:lang w:val="en-US" w:eastAsia="zh-CN"/>
              </w:rPr>
              <w:t>）</w:t>
            </w:r>
          </w:p>
        </w:tc>
        <w:tc>
          <w:tcPr>
            <w:tcW w:w="29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李国清</w:t>
            </w:r>
          </w:p>
        </w:tc>
        <w:tc>
          <w:tcPr>
            <w:tcW w:w="79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中共博罗县委督查办主任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高颖鑫</w:t>
            </w:r>
          </w:p>
        </w:tc>
        <w:tc>
          <w:tcPr>
            <w:tcW w:w="796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中共博罗县委组织部组织一股股长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卢妙芳</w:t>
            </w:r>
          </w:p>
        </w:tc>
        <w:tc>
          <w:tcPr>
            <w:tcW w:w="796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1400" w:firstLineChars="500"/>
              <w:jc w:val="both"/>
              <w:rPr>
                <w:rFonts w:hint="default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博罗县农业农村局农村社会事业促进股退休干部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曾宏菲</w:t>
            </w:r>
          </w:p>
        </w:tc>
        <w:tc>
          <w:tcPr>
            <w:tcW w:w="796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中共博罗县委宣传部一级科员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杨冬连</w:t>
            </w:r>
          </w:p>
        </w:tc>
        <w:tc>
          <w:tcPr>
            <w:tcW w:w="79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博罗县人民政府督查办科员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杨侨镇（2个）</w:t>
            </w:r>
          </w:p>
        </w:tc>
        <w:tc>
          <w:tcPr>
            <w:tcW w:w="290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曾金燕</w:t>
            </w:r>
          </w:p>
        </w:tc>
        <w:tc>
          <w:tcPr>
            <w:tcW w:w="796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杨侨镇农业农村办主任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吴万冠</w:t>
            </w:r>
          </w:p>
        </w:tc>
        <w:tc>
          <w:tcPr>
            <w:tcW w:w="796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firstLine="1400" w:firstLineChars="500"/>
              <w:jc w:val="both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博罗县吴波畜牧水产有限公司副总经理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石坝镇（2个）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蔡远辉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石坝镇农业农村办主任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朱云标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firstLine="1400" w:firstLineChars="500"/>
              <w:jc w:val="left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石坝镇象岭村党支部书记、村委会主任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麻陂镇（1个）</w:t>
            </w:r>
          </w:p>
        </w:tc>
        <w:tc>
          <w:tcPr>
            <w:tcW w:w="29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房  磊</w:t>
            </w:r>
          </w:p>
        </w:tc>
        <w:tc>
          <w:tcPr>
            <w:tcW w:w="796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麻陂镇农林水服务中心办事员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观音阁镇（2个）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叶永明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观音阁镇党委委员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张小玲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观音阁镇农业农村办副主任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公庄镇（2个）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王子廷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公庄镇陂头神党总支部书记、村委会主任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陈慧晓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公庄镇农业农村办一级科员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柏塘镇（3个）</w:t>
            </w:r>
          </w:p>
        </w:tc>
        <w:tc>
          <w:tcPr>
            <w:tcW w:w="290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黄龙浩</w:t>
            </w:r>
          </w:p>
        </w:tc>
        <w:tc>
          <w:tcPr>
            <w:tcW w:w="796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柏塘镇农业农村办一级科员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黄志雄</w:t>
            </w:r>
          </w:p>
        </w:tc>
        <w:tc>
          <w:tcPr>
            <w:tcW w:w="79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柏塘镇小洞村党支部书记、村委主任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黄柏禄</w:t>
            </w:r>
          </w:p>
        </w:tc>
        <w:tc>
          <w:tcPr>
            <w:tcW w:w="796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柏塘镇山前村党支部书记、村委会主任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tabs>
                <w:tab w:val="left" w:pos="521"/>
              </w:tabs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湖镇镇（2个）</w:t>
            </w:r>
          </w:p>
        </w:tc>
        <w:tc>
          <w:tcPr>
            <w:tcW w:w="29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邹子璋</w:t>
            </w:r>
          </w:p>
        </w:tc>
        <w:tc>
          <w:tcPr>
            <w:tcW w:w="79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湖镇镇农业农村办公室副主任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陈少明</w:t>
            </w:r>
          </w:p>
        </w:tc>
        <w:tc>
          <w:tcPr>
            <w:tcW w:w="79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湖镇镇坪山村党支部书记、村委会主任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横河镇（2个）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黄丽平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横河镇农业农村办主任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张运贵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横河镇西群村党总支部书记、村委会主任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泰美镇（2个）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林荣旺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泰美镇雷公村党总支部书记、村委会主任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邓家兴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泰美镇乡村振兴办十级职员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长宁镇（1个）</w:t>
            </w:r>
          </w:p>
        </w:tc>
        <w:tc>
          <w:tcPr>
            <w:tcW w:w="29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廖永光</w:t>
            </w:r>
          </w:p>
        </w:tc>
        <w:tc>
          <w:tcPr>
            <w:tcW w:w="79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长宁镇农林水综合服务中心副主任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tabs>
                <w:tab w:val="left" w:pos="566"/>
              </w:tabs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福田镇（2个）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李家濠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福田镇建设和道路事务中心主任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徐广权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福田镇徐田村党支部书记、村委会主任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石湾镇（2个）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钟伟立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石湾镇农业农村办主任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朱浩鹏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石湾镇乡村振兴办办事员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园洲镇（2个）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朱耀芬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园洲镇农业农村办公室主任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翟志鹏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园洲镇农业农村办乡村振兴组文秘员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4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龙华镇（1个）</w:t>
            </w:r>
          </w:p>
        </w:tc>
        <w:tc>
          <w:tcPr>
            <w:tcW w:w="29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刘荣辉</w:t>
            </w:r>
          </w:p>
        </w:tc>
        <w:tc>
          <w:tcPr>
            <w:tcW w:w="796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龙华镇柳村村党支部书记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tabs>
                <w:tab w:val="left" w:pos="491"/>
              </w:tabs>
              <w:jc w:val="left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龙溪街道（2个）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黄子豪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龙溪街道农业农村办办事员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钟建康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龙溪街道农业农村办办事员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杨村镇（2个）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叶建峰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杨村镇石滩村党支部书记、村委会主任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朱德平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杨村镇井水龙村党支部书记、村委会主任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罗阳街道（2个）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黄雪文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罗阳街道办事处振兴办负责人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李  平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 xml:space="preserve">罗阳街道办事处振兴办办事员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34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罗浮山 管委会  （1个）</w:t>
            </w:r>
          </w:p>
        </w:tc>
        <w:tc>
          <w:tcPr>
            <w:tcW w:w="290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黄国辉</w:t>
            </w:r>
          </w:p>
        </w:tc>
        <w:tc>
          <w:tcPr>
            <w:tcW w:w="796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罗浮山管委会乡村振兴办办事员</w:t>
            </w:r>
          </w:p>
        </w:tc>
      </w:tr>
    </w:tbl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76CBA"/>
    <w:rsid w:val="03472F03"/>
    <w:rsid w:val="03953698"/>
    <w:rsid w:val="042810C1"/>
    <w:rsid w:val="043C0F98"/>
    <w:rsid w:val="04594046"/>
    <w:rsid w:val="063670B4"/>
    <w:rsid w:val="06C23B7B"/>
    <w:rsid w:val="07690A1B"/>
    <w:rsid w:val="07906538"/>
    <w:rsid w:val="07C84CCE"/>
    <w:rsid w:val="08ED7E03"/>
    <w:rsid w:val="093D50BB"/>
    <w:rsid w:val="09A4188D"/>
    <w:rsid w:val="0B0C24FC"/>
    <w:rsid w:val="0C034523"/>
    <w:rsid w:val="0C53715A"/>
    <w:rsid w:val="0C951DCA"/>
    <w:rsid w:val="0CF026E3"/>
    <w:rsid w:val="0D184D81"/>
    <w:rsid w:val="0E0265F7"/>
    <w:rsid w:val="0F0225DD"/>
    <w:rsid w:val="10064A2C"/>
    <w:rsid w:val="10243AD4"/>
    <w:rsid w:val="10C142E5"/>
    <w:rsid w:val="114C188E"/>
    <w:rsid w:val="11E66483"/>
    <w:rsid w:val="1226219A"/>
    <w:rsid w:val="1254371D"/>
    <w:rsid w:val="13B26A8F"/>
    <w:rsid w:val="13D77DEB"/>
    <w:rsid w:val="14844309"/>
    <w:rsid w:val="15EC7498"/>
    <w:rsid w:val="164510DB"/>
    <w:rsid w:val="17457794"/>
    <w:rsid w:val="177F5E0D"/>
    <w:rsid w:val="17844B69"/>
    <w:rsid w:val="181D7F69"/>
    <w:rsid w:val="1A9C0C11"/>
    <w:rsid w:val="1ADF50C3"/>
    <w:rsid w:val="1B70749C"/>
    <w:rsid w:val="1C076CBA"/>
    <w:rsid w:val="1CB72C25"/>
    <w:rsid w:val="1CEC016E"/>
    <w:rsid w:val="1D171EC6"/>
    <w:rsid w:val="1D3E2BF8"/>
    <w:rsid w:val="1E8827CF"/>
    <w:rsid w:val="1FD070CC"/>
    <w:rsid w:val="1FEE7421"/>
    <w:rsid w:val="203C3464"/>
    <w:rsid w:val="2056560C"/>
    <w:rsid w:val="211169BF"/>
    <w:rsid w:val="213209FD"/>
    <w:rsid w:val="223C3DD4"/>
    <w:rsid w:val="224A649B"/>
    <w:rsid w:val="239C101B"/>
    <w:rsid w:val="24090BFF"/>
    <w:rsid w:val="2424658C"/>
    <w:rsid w:val="25760D39"/>
    <w:rsid w:val="257C3689"/>
    <w:rsid w:val="26093AD0"/>
    <w:rsid w:val="265B769F"/>
    <w:rsid w:val="27536A77"/>
    <w:rsid w:val="278304D1"/>
    <w:rsid w:val="28755981"/>
    <w:rsid w:val="28BA25CE"/>
    <w:rsid w:val="29733241"/>
    <w:rsid w:val="2B500F43"/>
    <w:rsid w:val="2BF951AB"/>
    <w:rsid w:val="2C0E45FB"/>
    <w:rsid w:val="2C875D0B"/>
    <w:rsid w:val="2CBA7C4B"/>
    <w:rsid w:val="2D387C78"/>
    <w:rsid w:val="2DD42C34"/>
    <w:rsid w:val="2E565FDA"/>
    <w:rsid w:val="2F1C612D"/>
    <w:rsid w:val="2F837EC6"/>
    <w:rsid w:val="2FCA3968"/>
    <w:rsid w:val="315F1616"/>
    <w:rsid w:val="3171546C"/>
    <w:rsid w:val="334277CB"/>
    <w:rsid w:val="34B460E9"/>
    <w:rsid w:val="352206D8"/>
    <w:rsid w:val="396E2DE0"/>
    <w:rsid w:val="3A611BEF"/>
    <w:rsid w:val="3AC90530"/>
    <w:rsid w:val="3B1F77F6"/>
    <w:rsid w:val="3C9A5BAA"/>
    <w:rsid w:val="3CEA044C"/>
    <w:rsid w:val="3D486C1C"/>
    <w:rsid w:val="3D631200"/>
    <w:rsid w:val="3DC23690"/>
    <w:rsid w:val="3E2070F0"/>
    <w:rsid w:val="3ECA2E01"/>
    <w:rsid w:val="402447C2"/>
    <w:rsid w:val="413E3F96"/>
    <w:rsid w:val="41A06811"/>
    <w:rsid w:val="42111E88"/>
    <w:rsid w:val="430A2836"/>
    <w:rsid w:val="45117FA1"/>
    <w:rsid w:val="46BE408F"/>
    <w:rsid w:val="47086543"/>
    <w:rsid w:val="475D11AE"/>
    <w:rsid w:val="47BB43A8"/>
    <w:rsid w:val="47FD1688"/>
    <w:rsid w:val="48A278C5"/>
    <w:rsid w:val="49405FDE"/>
    <w:rsid w:val="49EE10DC"/>
    <w:rsid w:val="4DDE09A2"/>
    <w:rsid w:val="4DF00F58"/>
    <w:rsid w:val="4E011187"/>
    <w:rsid w:val="4E165E85"/>
    <w:rsid w:val="4F6F321C"/>
    <w:rsid w:val="4F9342E2"/>
    <w:rsid w:val="515F713E"/>
    <w:rsid w:val="518A1E3F"/>
    <w:rsid w:val="522C34C9"/>
    <w:rsid w:val="529B3CAD"/>
    <w:rsid w:val="52E70703"/>
    <w:rsid w:val="53580CF7"/>
    <w:rsid w:val="54523079"/>
    <w:rsid w:val="54EA7C94"/>
    <w:rsid w:val="55F47FB3"/>
    <w:rsid w:val="56F26D16"/>
    <w:rsid w:val="579C73F0"/>
    <w:rsid w:val="5944706E"/>
    <w:rsid w:val="5A24336F"/>
    <w:rsid w:val="5A4E187C"/>
    <w:rsid w:val="5CBE03A9"/>
    <w:rsid w:val="5D2E47D9"/>
    <w:rsid w:val="5D6D4F52"/>
    <w:rsid w:val="5E166263"/>
    <w:rsid w:val="5FB1618D"/>
    <w:rsid w:val="61685FD4"/>
    <w:rsid w:val="616A0465"/>
    <w:rsid w:val="62040CB9"/>
    <w:rsid w:val="62C92A5E"/>
    <w:rsid w:val="63311797"/>
    <w:rsid w:val="63DC6A52"/>
    <w:rsid w:val="63FC44EF"/>
    <w:rsid w:val="64404F4D"/>
    <w:rsid w:val="6476794F"/>
    <w:rsid w:val="649E3416"/>
    <w:rsid w:val="65230608"/>
    <w:rsid w:val="672727EA"/>
    <w:rsid w:val="67DD018E"/>
    <w:rsid w:val="67FD607F"/>
    <w:rsid w:val="68946184"/>
    <w:rsid w:val="69763FF6"/>
    <w:rsid w:val="6A0F12ED"/>
    <w:rsid w:val="6A8678DB"/>
    <w:rsid w:val="6A9943CC"/>
    <w:rsid w:val="6AC947A4"/>
    <w:rsid w:val="6AD25704"/>
    <w:rsid w:val="6B351F9D"/>
    <w:rsid w:val="6BE62723"/>
    <w:rsid w:val="6CBE2253"/>
    <w:rsid w:val="6F235D61"/>
    <w:rsid w:val="6F300785"/>
    <w:rsid w:val="6F5D7A9A"/>
    <w:rsid w:val="6FF92410"/>
    <w:rsid w:val="70730DBF"/>
    <w:rsid w:val="70BF42BB"/>
    <w:rsid w:val="71157C6D"/>
    <w:rsid w:val="71C87212"/>
    <w:rsid w:val="756957DB"/>
    <w:rsid w:val="75E75B44"/>
    <w:rsid w:val="76512D4F"/>
    <w:rsid w:val="76AC14D8"/>
    <w:rsid w:val="76D36556"/>
    <w:rsid w:val="7727150B"/>
    <w:rsid w:val="779B017A"/>
    <w:rsid w:val="78565FBE"/>
    <w:rsid w:val="78A64E5D"/>
    <w:rsid w:val="78D61EDE"/>
    <w:rsid w:val="79067892"/>
    <w:rsid w:val="794C7AFE"/>
    <w:rsid w:val="7B4047CE"/>
    <w:rsid w:val="7BAE401F"/>
    <w:rsid w:val="7BE712AB"/>
    <w:rsid w:val="7F914A6A"/>
    <w:rsid w:val="7FCC3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惠城区</Company>
  <Pages>4</Pages>
  <Words>1571</Words>
  <Characters>1573</Characters>
  <Lines>0</Lines>
  <Paragraphs>0</Paragraphs>
  <TotalTime>42</TotalTime>
  <ScaleCrop>false</ScaleCrop>
  <LinksUpToDate>false</LinksUpToDate>
  <CharactersWithSpaces>1577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2021-06-22T03:01:00Z</dcterms:created>
  <dc:creator>任向科</dc:creator>
  <cp:lastModifiedBy>WPS_1611301878</cp:lastModifiedBy>
  <cp:lastPrinted>2021-07-25T01:17:00Z</cp:lastPrinted>
  <dcterms:modified xsi:type="dcterms:W3CDTF">2021-07-26T08:20:19Z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