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b/>
          <w:bCs/>
          <w:sz w:val="44"/>
          <w:szCs w:val="52"/>
        </w:rPr>
      </w:pPr>
      <w:r>
        <w:rPr>
          <w:rFonts w:hint="eastAsia" w:ascii="黑体" w:hAnsi="黑体" w:eastAsia="黑体" w:cs="黑体"/>
          <w:b/>
          <w:bCs/>
          <w:sz w:val="44"/>
          <w:szCs w:val="52"/>
        </w:rPr>
        <w:t>体检须知</w:t>
      </w:r>
    </w:p>
    <w:p>
      <w:pPr>
        <w:jc w:val="center"/>
        <w:rPr>
          <w:rFonts w:hint="eastAsia" w:ascii="黑体" w:hAnsi="黑体" w:eastAsia="黑体" w:cs="黑体"/>
          <w:b/>
          <w:bCs/>
          <w:sz w:val="32"/>
          <w:szCs w:val="32"/>
        </w:rPr>
      </w:pPr>
    </w:p>
    <w:p>
      <w:pPr>
        <w:numPr>
          <w:ilvl w:val="0"/>
          <w:numId w:val="1"/>
        </w:numPr>
        <w:ind w:left="0" w:leftChars="0" w:firstLine="640" w:firstLineChars="200"/>
        <w:rPr>
          <w:sz w:val="32"/>
          <w:szCs w:val="32"/>
        </w:rPr>
      </w:pPr>
      <w:r>
        <w:rPr>
          <w:rFonts w:hint="eastAsia"/>
          <w:sz w:val="32"/>
          <w:szCs w:val="32"/>
        </w:rPr>
        <w:t>检查</w:t>
      </w:r>
      <w:r>
        <w:rPr>
          <w:rFonts w:hint="eastAsia"/>
          <w:sz w:val="32"/>
          <w:szCs w:val="32"/>
          <w:lang w:eastAsia="zh-CN"/>
        </w:rPr>
        <w:t>前</w:t>
      </w:r>
      <w:r>
        <w:rPr>
          <w:rFonts w:hint="eastAsia"/>
          <w:sz w:val="32"/>
          <w:szCs w:val="32"/>
        </w:rPr>
        <w:t>要清淡饮食，不要饮酒，不吃油腻。</w:t>
      </w:r>
    </w:p>
    <w:p>
      <w:pPr>
        <w:numPr>
          <w:ilvl w:val="0"/>
          <w:numId w:val="1"/>
        </w:numPr>
        <w:ind w:left="0" w:leftChars="0" w:firstLine="640" w:firstLineChars="200"/>
        <w:rPr>
          <w:sz w:val="32"/>
          <w:szCs w:val="32"/>
        </w:rPr>
      </w:pPr>
      <w:r>
        <w:rPr>
          <w:rFonts w:hint="eastAsia"/>
          <w:sz w:val="32"/>
          <w:szCs w:val="32"/>
        </w:rPr>
        <w:t>检查前一天晚8点后避免进食(可适量饮水)和激烈运动，保持充足睡眠。</w:t>
      </w:r>
    </w:p>
    <w:p>
      <w:pPr>
        <w:numPr>
          <w:ilvl w:val="0"/>
          <w:numId w:val="1"/>
        </w:numPr>
        <w:ind w:left="0" w:leftChars="0" w:firstLine="640" w:firstLineChars="200"/>
        <w:rPr>
          <w:sz w:val="32"/>
          <w:szCs w:val="32"/>
        </w:rPr>
      </w:pPr>
      <w:r>
        <w:rPr>
          <w:rFonts w:hint="eastAsia"/>
          <w:sz w:val="32"/>
          <w:szCs w:val="32"/>
        </w:rPr>
        <w:t>体检当日早上空腹，禁食禁水(必服药物除外，高血压患者应在服降压药后再来体检)。</w:t>
      </w:r>
    </w:p>
    <w:p>
      <w:pPr>
        <w:numPr>
          <w:ilvl w:val="0"/>
          <w:numId w:val="1"/>
        </w:numPr>
        <w:ind w:left="0" w:leftChars="0" w:firstLine="640" w:firstLineChars="200"/>
        <w:rPr>
          <w:sz w:val="32"/>
          <w:szCs w:val="32"/>
        </w:rPr>
      </w:pPr>
      <w:r>
        <w:rPr>
          <w:rFonts w:hint="eastAsia"/>
          <w:sz w:val="32"/>
          <w:szCs w:val="32"/>
        </w:rPr>
        <w:t>采血，最迟不宜超过10:30抽血，以免影响检测结果。</w:t>
      </w:r>
    </w:p>
    <w:p>
      <w:pPr>
        <w:numPr>
          <w:ilvl w:val="0"/>
          <w:numId w:val="1"/>
        </w:numPr>
        <w:ind w:left="0" w:leftChars="0" w:firstLine="640" w:firstLineChars="200"/>
        <w:rPr>
          <w:sz w:val="32"/>
          <w:szCs w:val="32"/>
        </w:rPr>
      </w:pPr>
      <w:r>
        <w:rPr>
          <w:rFonts w:hint="eastAsia"/>
          <w:sz w:val="32"/>
          <w:szCs w:val="32"/>
        </w:rPr>
        <w:t>如有晕针、晕血史，请告知抽血医务人员。</w:t>
      </w:r>
    </w:p>
    <w:p>
      <w:pPr>
        <w:numPr>
          <w:ilvl w:val="0"/>
          <w:numId w:val="1"/>
        </w:numPr>
        <w:ind w:left="0" w:leftChars="0" w:firstLine="640" w:firstLineChars="200"/>
        <w:rPr>
          <w:sz w:val="32"/>
          <w:szCs w:val="32"/>
        </w:rPr>
      </w:pPr>
      <w:r>
        <w:rPr>
          <w:rFonts w:hint="eastAsia"/>
          <w:sz w:val="32"/>
          <w:szCs w:val="32"/>
        </w:rPr>
        <w:t>子宫及附件B超检查前请憋尿后受检;女士月经期不宜做妇科检查及尿检。未婚女性不宜做妇科检查。</w:t>
      </w:r>
    </w:p>
    <w:p>
      <w:pPr>
        <w:numPr>
          <w:ilvl w:val="0"/>
          <w:numId w:val="1"/>
        </w:numPr>
        <w:ind w:left="0" w:leftChars="0" w:firstLine="640" w:firstLineChars="200"/>
        <w:rPr>
          <w:sz w:val="32"/>
          <w:szCs w:val="32"/>
        </w:rPr>
      </w:pPr>
      <w:r>
        <w:rPr>
          <w:rFonts w:hint="eastAsia"/>
          <w:sz w:val="32"/>
          <w:szCs w:val="32"/>
        </w:rPr>
        <w:t>做完空腹项目(抽血，腹部彩超)后方可进餐。</w:t>
      </w:r>
    </w:p>
    <w:p>
      <w:pPr>
        <w:numPr>
          <w:ilvl w:val="0"/>
          <w:numId w:val="1"/>
        </w:numPr>
        <w:ind w:left="0" w:leftChars="0" w:firstLine="640" w:firstLineChars="200"/>
        <w:rPr>
          <w:sz w:val="32"/>
          <w:szCs w:val="32"/>
        </w:rPr>
      </w:pPr>
      <w:r>
        <w:rPr>
          <w:rFonts w:hint="eastAsia"/>
          <w:sz w:val="32"/>
          <w:szCs w:val="32"/>
        </w:rPr>
        <w:t>怀孕及有可能怀孕受检者，请勿做X线(拍片)</w:t>
      </w:r>
      <w:bookmarkStart w:id="0" w:name="_GoBack"/>
      <w:bookmarkEnd w:id="0"/>
      <w:r>
        <w:rPr>
          <w:rFonts w:hint="eastAsia"/>
          <w:sz w:val="32"/>
          <w:szCs w:val="32"/>
        </w:rPr>
        <w:t>检查。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AF5ACE6"/>
    <w:multiLevelType w:val="singleLevel"/>
    <w:tmpl w:val="EAF5ACE6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U4NTY0OWU4MGYzMmExYTRjODQxOTRiYjliZmZlOGIifQ=="/>
  </w:docVars>
  <w:rsids>
    <w:rsidRoot w:val="38481DCC"/>
    <w:rsid w:val="38481DCC"/>
    <w:rsid w:val="4C0D2C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博罗县</Company>
  <Pages>1</Pages>
  <Words>228</Words>
  <Characters>232</Characters>
  <Lines>0</Lines>
  <Paragraphs>0</Paragraphs>
  <TotalTime>2</TotalTime>
  <ScaleCrop>false</ScaleCrop>
  <LinksUpToDate>false</LinksUpToDate>
  <CharactersWithSpaces>232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2021-10-19T08:54:00Z</dcterms:created>
  <dc:creator>普通的中国公民</dc:creator>
  <cp:lastModifiedBy>rsg</cp:lastModifiedBy>
  <dcterms:modified xsi:type="dcterms:W3CDTF">2022-12-07T07:57:01Z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D268530E7F7D4D6F9B52AFD83717C726</vt:lpwstr>
  </property>
</Properties>
</file>