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numPr>
          <w:ilvl w:val="0"/>
          <w:numId w:val="0"/>
        </w:numPr>
        <w:jc w:val="both"/>
        <w:rPr>
          <w:rFonts w:hint="eastAsia" w:ascii="方正仿宋_GBK" w:hAnsi="方正仿宋_GBK" w:eastAsia="方正仿宋_GBK" w:cs="方正仿宋_GBK"/>
          <w:b w:val="0"/>
          <w:bCs/>
          <w:color w:val="auto"/>
          <w:sz w:val="32"/>
          <w:szCs w:val="32"/>
          <w:lang w:val="en-US" w:eastAsia="zh-CN"/>
        </w:rPr>
      </w:pPr>
      <w:r>
        <w:rPr>
          <w:rFonts w:hint="eastAsia" w:ascii="方正仿宋_GBK" w:hAnsi="方正仿宋_GBK" w:eastAsia="方正仿宋_GBK" w:cs="方正仿宋_GBK"/>
          <w:b w:val="0"/>
          <w:bCs/>
          <w:color w:val="auto"/>
          <w:sz w:val="32"/>
          <w:szCs w:val="32"/>
          <w:lang w:val="en-US" w:eastAsia="zh-CN"/>
        </w:rPr>
        <w:t>附件一：</w:t>
      </w:r>
    </w:p>
    <w:p>
      <w:pPr>
        <w:numPr>
          <w:ilvl w:val="0"/>
          <w:numId w:val="0"/>
        </w:numPr>
        <w:jc w:val="center"/>
        <w:rPr>
          <w:rFonts w:hint="eastAsia" w:ascii="宋体" w:hAnsi="宋体" w:eastAsia="宋体" w:cs="宋体"/>
          <w:b/>
          <w:bCs w:val="0"/>
          <w:color w:val="auto"/>
          <w:sz w:val="44"/>
          <w:szCs w:val="44"/>
          <w:lang w:val="en-US" w:eastAsia="zh-CN"/>
        </w:rPr>
      </w:pPr>
    </w:p>
    <w:p>
      <w:pPr>
        <w:numPr>
          <w:ilvl w:val="0"/>
          <w:numId w:val="0"/>
        </w:numPr>
        <w:jc w:val="center"/>
        <w:rPr>
          <w:rFonts w:hint="eastAsia" w:ascii="方正小标宋_GBK" w:hAnsi="方正小标宋_GBK" w:eastAsia="方正小标宋_GBK" w:cs="方正小标宋_GBK"/>
          <w:b w:val="0"/>
          <w:bCs/>
          <w:color w:val="auto"/>
          <w:sz w:val="44"/>
          <w:szCs w:val="44"/>
          <w:lang w:val="en-US" w:eastAsia="zh-CN"/>
        </w:rPr>
      </w:pPr>
      <w:bookmarkStart w:id="0" w:name="_GoBack"/>
      <w:r>
        <w:rPr>
          <w:rFonts w:hint="eastAsia" w:ascii="方正小标宋_GBK" w:hAnsi="方正小标宋_GBK" w:eastAsia="方正小标宋_GBK" w:cs="方正小标宋_GBK"/>
          <w:b w:val="0"/>
          <w:bCs/>
          <w:color w:val="auto"/>
          <w:sz w:val="44"/>
          <w:szCs w:val="44"/>
          <w:lang w:val="en-US" w:eastAsia="zh-CN"/>
        </w:rPr>
        <w:t>《博罗县自然资源局关于细化量化广东省自然资源行政处罚自由裁量权实施基准》</w:t>
      </w:r>
      <w:r>
        <w:rPr>
          <w:rFonts w:hint="eastAsia" w:ascii="方正小标宋_GBK" w:hAnsi="方正小标宋_GBK" w:eastAsia="方正小标宋_GBK" w:cs="方正小标宋_GBK"/>
          <w:b w:val="0"/>
          <w:bCs/>
          <w:sz w:val="44"/>
          <w:szCs w:val="44"/>
          <w:lang w:val="en-US" w:eastAsia="zh-CN"/>
        </w:rPr>
        <w:t>规范性文件</w:t>
      </w:r>
      <w:r>
        <w:rPr>
          <w:rFonts w:hint="eastAsia" w:ascii="方正小标宋_GBK" w:hAnsi="方正小标宋_GBK" w:eastAsia="方正小标宋_GBK" w:cs="方正小标宋_GBK"/>
          <w:b w:val="0"/>
          <w:bCs/>
          <w:color w:val="auto"/>
          <w:sz w:val="44"/>
          <w:szCs w:val="44"/>
          <w:lang w:val="en-US" w:eastAsia="zh-CN"/>
        </w:rPr>
        <w:t>听证会报名表</w:t>
      </w:r>
    </w:p>
    <w:bookmarkEnd w:id="0"/>
    <w:p>
      <w:pPr>
        <w:keepNext w:val="0"/>
        <w:keepLines w:val="0"/>
        <w:pageBreakBefore w:val="0"/>
        <w:widowControl w:val="0"/>
        <w:kinsoku/>
        <w:wordWrap/>
        <w:overflowPunct/>
        <w:topLinePunct w:val="0"/>
        <w:autoSpaceDE/>
        <w:autoSpaceDN/>
        <w:bidi w:val="0"/>
        <w:adjustRightInd/>
        <w:snapToGrid/>
        <w:spacing w:after="313" w:afterLines="100"/>
        <w:jc w:val="center"/>
        <w:textAlignment w:val="auto"/>
        <w:rPr>
          <w:rFonts w:hint="eastAsia" w:ascii="宋体" w:hAnsi="宋体" w:eastAsia="宋体" w:cs="宋体"/>
          <w:b/>
          <w:bCs w:val="0"/>
          <w:color w:val="auto"/>
          <w:sz w:val="44"/>
          <w:szCs w:val="44"/>
          <w:lang w:val="en-US" w:eastAsia="zh-CN"/>
        </w:rPr>
      </w:pPr>
    </w:p>
    <w:tbl>
      <w:tblPr>
        <w:tblStyle w:val="5"/>
        <w:tblW w:w="9195" w:type="dxa"/>
        <w:tblInd w:w="-25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75"/>
        <w:gridCol w:w="1420"/>
        <w:gridCol w:w="1420"/>
        <w:gridCol w:w="1420"/>
        <w:gridCol w:w="1421"/>
        <w:gridCol w:w="18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9" w:hRule="atLeast"/>
        </w:trPr>
        <w:tc>
          <w:tcPr>
            <w:tcW w:w="1675" w:type="dxa"/>
            <w:vAlign w:val="center"/>
          </w:tcPr>
          <w:p>
            <w:pPr>
              <w:spacing w:line="360" w:lineRule="auto"/>
              <w:jc w:val="center"/>
              <w:rPr>
                <w:rFonts w:hint="eastAsia"/>
                <w:sz w:val="28"/>
                <w:szCs w:val="28"/>
                <w:vertAlign w:val="baseline"/>
                <w:lang w:eastAsia="zh-CN"/>
              </w:rPr>
            </w:pPr>
            <w:r>
              <w:rPr>
                <w:rFonts w:hint="eastAsia"/>
                <w:sz w:val="28"/>
                <w:szCs w:val="28"/>
                <w:vertAlign w:val="baseline"/>
                <w:lang w:eastAsia="zh-CN"/>
              </w:rPr>
              <w:t>姓名</w:t>
            </w:r>
          </w:p>
        </w:tc>
        <w:tc>
          <w:tcPr>
            <w:tcW w:w="1420" w:type="dxa"/>
            <w:vAlign w:val="center"/>
          </w:tcPr>
          <w:p>
            <w:pPr>
              <w:spacing w:line="360" w:lineRule="auto"/>
              <w:jc w:val="center"/>
              <w:rPr>
                <w:rFonts w:hint="eastAsia"/>
                <w:sz w:val="28"/>
                <w:szCs w:val="28"/>
                <w:vertAlign w:val="baseline"/>
                <w:lang w:eastAsia="zh-CN"/>
              </w:rPr>
            </w:pPr>
          </w:p>
        </w:tc>
        <w:tc>
          <w:tcPr>
            <w:tcW w:w="1420" w:type="dxa"/>
            <w:vAlign w:val="center"/>
          </w:tcPr>
          <w:p>
            <w:pPr>
              <w:spacing w:line="360" w:lineRule="auto"/>
              <w:jc w:val="center"/>
              <w:rPr>
                <w:rFonts w:hint="eastAsia"/>
                <w:sz w:val="28"/>
                <w:szCs w:val="28"/>
                <w:vertAlign w:val="baseline"/>
                <w:lang w:eastAsia="zh-CN"/>
              </w:rPr>
            </w:pPr>
            <w:r>
              <w:rPr>
                <w:rFonts w:hint="eastAsia"/>
                <w:sz w:val="28"/>
                <w:szCs w:val="28"/>
                <w:vertAlign w:val="baseline"/>
                <w:lang w:eastAsia="zh-CN"/>
              </w:rPr>
              <w:t>性别</w:t>
            </w:r>
          </w:p>
        </w:tc>
        <w:tc>
          <w:tcPr>
            <w:tcW w:w="1420" w:type="dxa"/>
            <w:vAlign w:val="center"/>
          </w:tcPr>
          <w:p>
            <w:pPr>
              <w:spacing w:line="360" w:lineRule="auto"/>
              <w:jc w:val="center"/>
              <w:rPr>
                <w:rFonts w:hint="eastAsia"/>
                <w:sz w:val="28"/>
                <w:szCs w:val="28"/>
                <w:vertAlign w:val="baseline"/>
                <w:lang w:eastAsia="zh-CN"/>
              </w:rPr>
            </w:pPr>
          </w:p>
        </w:tc>
        <w:tc>
          <w:tcPr>
            <w:tcW w:w="1421" w:type="dxa"/>
            <w:vAlign w:val="center"/>
          </w:tcPr>
          <w:p>
            <w:pPr>
              <w:spacing w:line="360" w:lineRule="auto"/>
              <w:jc w:val="center"/>
              <w:rPr>
                <w:rFonts w:hint="eastAsia"/>
                <w:sz w:val="28"/>
                <w:szCs w:val="28"/>
                <w:vertAlign w:val="baseline"/>
                <w:lang w:eastAsia="zh-CN"/>
              </w:rPr>
            </w:pPr>
            <w:r>
              <w:rPr>
                <w:rFonts w:hint="eastAsia"/>
                <w:sz w:val="28"/>
                <w:szCs w:val="28"/>
                <w:vertAlign w:val="baseline"/>
                <w:lang w:eastAsia="zh-CN"/>
              </w:rPr>
              <w:t>年龄</w:t>
            </w:r>
          </w:p>
        </w:tc>
        <w:tc>
          <w:tcPr>
            <w:tcW w:w="1839" w:type="dxa"/>
            <w:vAlign w:val="center"/>
          </w:tcPr>
          <w:p>
            <w:pPr>
              <w:spacing w:line="360" w:lineRule="auto"/>
              <w:jc w:val="center"/>
              <w:rPr>
                <w:rFonts w:hint="eastAsia"/>
                <w:sz w:val="28"/>
                <w:szCs w:val="2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4" w:hRule="atLeast"/>
        </w:trPr>
        <w:tc>
          <w:tcPr>
            <w:tcW w:w="1675" w:type="dxa"/>
            <w:vAlign w:val="center"/>
          </w:tcPr>
          <w:p>
            <w:pPr>
              <w:spacing w:line="360" w:lineRule="auto"/>
              <w:jc w:val="center"/>
              <w:rPr>
                <w:rFonts w:hint="eastAsia"/>
                <w:sz w:val="28"/>
                <w:szCs w:val="28"/>
                <w:vertAlign w:val="baseline"/>
                <w:lang w:eastAsia="zh-CN"/>
              </w:rPr>
            </w:pPr>
            <w:r>
              <w:rPr>
                <w:rFonts w:hint="eastAsia"/>
                <w:sz w:val="28"/>
                <w:szCs w:val="28"/>
                <w:vertAlign w:val="baseline"/>
                <w:lang w:eastAsia="zh-CN"/>
              </w:rPr>
              <w:t>民族</w:t>
            </w:r>
          </w:p>
        </w:tc>
        <w:tc>
          <w:tcPr>
            <w:tcW w:w="1420" w:type="dxa"/>
            <w:vAlign w:val="center"/>
          </w:tcPr>
          <w:p>
            <w:pPr>
              <w:spacing w:line="360" w:lineRule="auto"/>
              <w:jc w:val="center"/>
              <w:rPr>
                <w:rFonts w:hint="eastAsia"/>
                <w:sz w:val="28"/>
                <w:szCs w:val="28"/>
                <w:vertAlign w:val="baseline"/>
                <w:lang w:eastAsia="zh-CN"/>
              </w:rPr>
            </w:pPr>
          </w:p>
        </w:tc>
        <w:tc>
          <w:tcPr>
            <w:tcW w:w="1420" w:type="dxa"/>
            <w:vAlign w:val="center"/>
          </w:tcPr>
          <w:p>
            <w:pPr>
              <w:spacing w:line="360" w:lineRule="auto"/>
              <w:jc w:val="center"/>
              <w:rPr>
                <w:rFonts w:hint="eastAsia"/>
                <w:sz w:val="28"/>
                <w:szCs w:val="28"/>
                <w:vertAlign w:val="baseline"/>
                <w:lang w:eastAsia="zh-CN"/>
              </w:rPr>
            </w:pPr>
            <w:r>
              <w:rPr>
                <w:rFonts w:hint="eastAsia"/>
                <w:sz w:val="28"/>
                <w:szCs w:val="28"/>
                <w:vertAlign w:val="baseline"/>
                <w:lang w:eastAsia="zh-CN"/>
              </w:rPr>
              <w:t>职业</w:t>
            </w:r>
          </w:p>
        </w:tc>
        <w:tc>
          <w:tcPr>
            <w:tcW w:w="1420" w:type="dxa"/>
            <w:vAlign w:val="center"/>
          </w:tcPr>
          <w:p>
            <w:pPr>
              <w:spacing w:line="360" w:lineRule="auto"/>
              <w:jc w:val="center"/>
              <w:rPr>
                <w:rFonts w:hint="eastAsia"/>
                <w:sz w:val="28"/>
                <w:szCs w:val="28"/>
                <w:vertAlign w:val="baseline"/>
                <w:lang w:eastAsia="zh-CN"/>
              </w:rPr>
            </w:pPr>
          </w:p>
        </w:tc>
        <w:tc>
          <w:tcPr>
            <w:tcW w:w="1421" w:type="dxa"/>
            <w:vAlign w:val="center"/>
          </w:tcPr>
          <w:p>
            <w:pPr>
              <w:spacing w:line="360" w:lineRule="auto"/>
              <w:jc w:val="center"/>
              <w:rPr>
                <w:rFonts w:hint="eastAsia"/>
                <w:sz w:val="28"/>
                <w:szCs w:val="28"/>
                <w:vertAlign w:val="baseline"/>
                <w:lang w:eastAsia="zh-CN"/>
              </w:rPr>
            </w:pPr>
            <w:r>
              <w:rPr>
                <w:rFonts w:hint="eastAsia"/>
                <w:sz w:val="28"/>
                <w:szCs w:val="28"/>
                <w:vertAlign w:val="baseline"/>
                <w:lang w:eastAsia="zh-CN"/>
              </w:rPr>
              <w:t>文化程度</w:t>
            </w:r>
          </w:p>
        </w:tc>
        <w:tc>
          <w:tcPr>
            <w:tcW w:w="1839" w:type="dxa"/>
            <w:vAlign w:val="center"/>
          </w:tcPr>
          <w:p>
            <w:pPr>
              <w:spacing w:line="360" w:lineRule="auto"/>
              <w:jc w:val="center"/>
              <w:rPr>
                <w:rFonts w:hint="eastAsia"/>
                <w:sz w:val="28"/>
                <w:szCs w:val="2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9" w:hRule="atLeast"/>
        </w:trPr>
        <w:tc>
          <w:tcPr>
            <w:tcW w:w="1675" w:type="dxa"/>
            <w:vMerge w:val="restart"/>
            <w:vAlign w:val="center"/>
          </w:tcPr>
          <w:p>
            <w:pPr>
              <w:spacing w:line="360" w:lineRule="auto"/>
              <w:jc w:val="center"/>
              <w:rPr>
                <w:rFonts w:hint="eastAsia"/>
                <w:sz w:val="28"/>
                <w:szCs w:val="28"/>
                <w:vertAlign w:val="baseline"/>
                <w:lang w:eastAsia="zh-CN"/>
              </w:rPr>
            </w:pPr>
            <w:r>
              <w:rPr>
                <w:rFonts w:hint="eastAsia"/>
                <w:sz w:val="28"/>
                <w:szCs w:val="28"/>
                <w:vertAlign w:val="baseline"/>
                <w:lang w:eastAsia="zh-CN"/>
              </w:rPr>
              <w:t>公民身份证号码</w:t>
            </w:r>
          </w:p>
        </w:tc>
        <w:tc>
          <w:tcPr>
            <w:tcW w:w="2840" w:type="dxa"/>
            <w:gridSpan w:val="2"/>
            <w:vMerge w:val="restart"/>
            <w:vAlign w:val="center"/>
          </w:tcPr>
          <w:p>
            <w:pPr>
              <w:spacing w:line="360" w:lineRule="auto"/>
              <w:jc w:val="center"/>
              <w:rPr>
                <w:rFonts w:hint="eastAsia"/>
                <w:sz w:val="28"/>
                <w:szCs w:val="28"/>
                <w:vertAlign w:val="baseline"/>
                <w:lang w:eastAsia="zh-CN"/>
              </w:rPr>
            </w:pPr>
          </w:p>
        </w:tc>
        <w:tc>
          <w:tcPr>
            <w:tcW w:w="1420" w:type="dxa"/>
            <w:vAlign w:val="center"/>
          </w:tcPr>
          <w:p>
            <w:pPr>
              <w:spacing w:line="360" w:lineRule="auto"/>
              <w:jc w:val="center"/>
              <w:rPr>
                <w:rFonts w:hint="eastAsia"/>
                <w:sz w:val="28"/>
                <w:szCs w:val="28"/>
                <w:vertAlign w:val="baseline"/>
                <w:lang w:eastAsia="zh-CN"/>
              </w:rPr>
            </w:pPr>
            <w:r>
              <w:rPr>
                <w:rFonts w:hint="eastAsia"/>
                <w:sz w:val="28"/>
                <w:szCs w:val="28"/>
                <w:vertAlign w:val="baseline"/>
                <w:lang w:eastAsia="zh-CN"/>
              </w:rPr>
              <w:t>工作单位</w:t>
            </w:r>
          </w:p>
        </w:tc>
        <w:tc>
          <w:tcPr>
            <w:tcW w:w="3260" w:type="dxa"/>
            <w:gridSpan w:val="2"/>
            <w:vAlign w:val="center"/>
          </w:tcPr>
          <w:p>
            <w:pPr>
              <w:spacing w:line="360" w:lineRule="auto"/>
              <w:jc w:val="center"/>
              <w:rPr>
                <w:rFonts w:hint="eastAsia"/>
                <w:sz w:val="28"/>
                <w:szCs w:val="2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9" w:hRule="atLeast"/>
        </w:trPr>
        <w:tc>
          <w:tcPr>
            <w:tcW w:w="1675" w:type="dxa"/>
            <w:vMerge w:val="continue"/>
            <w:vAlign w:val="center"/>
          </w:tcPr>
          <w:p>
            <w:pPr>
              <w:spacing w:line="360" w:lineRule="auto"/>
              <w:jc w:val="center"/>
            </w:pPr>
          </w:p>
        </w:tc>
        <w:tc>
          <w:tcPr>
            <w:tcW w:w="2840" w:type="dxa"/>
            <w:gridSpan w:val="2"/>
            <w:vMerge w:val="continue"/>
            <w:vAlign w:val="center"/>
          </w:tcPr>
          <w:p>
            <w:pPr>
              <w:spacing w:line="360" w:lineRule="auto"/>
              <w:jc w:val="center"/>
            </w:pPr>
          </w:p>
        </w:tc>
        <w:tc>
          <w:tcPr>
            <w:tcW w:w="1420" w:type="dxa"/>
            <w:vAlign w:val="center"/>
          </w:tcPr>
          <w:p>
            <w:pPr>
              <w:spacing w:line="360" w:lineRule="auto"/>
              <w:jc w:val="center"/>
              <w:rPr>
                <w:rFonts w:hint="eastAsia"/>
                <w:sz w:val="28"/>
                <w:szCs w:val="28"/>
                <w:vertAlign w:val="baseline"/>
                <w:lang w:eastAsia="zh-CN"/>
              </w:rPr>
            </w:pPr>
            <w:r>
              <w:rPr>
                <w:rFonts w:hint="eastAsia"/>
                <w:sz w:val="28"/>
                <w:szCs w:val="28"/>
                <w:vertAlign w:val="baseline"/>
                <w:lang w:eastAsia="zh-CN"/>
              </w:rPr>
              <w:t>职务</w:t>
            </w:r>
          </w:p>
        </w:tc>
        <w:tc>
          <w:tcPr>
            <w:tcW w:w="3260" w:type="dxa"/>
            <w:gridSpan w:val="2"/>
            <w:vAlign w:val="center"/>
          </w:tcPr>
          <w:p>
            <w:pPr>
              <w:spacing w:line="360" w:lineRule="auto"/>
              <w:jc w:val="center"/>
              <w:rPr>
                <w:rFonts w:hint="eastAsia"/>
                <w:sz w:val="28"/>
                <w:szCs w:val="2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4" w:hRule="atLeast"/>
        </w:trPr>
        <w:tc>
          <w:tcPr>
            <w:tcW w:w="1675" w:type="dxa"/>
            <w:vAlign w:val="center"/>
          </w:tcPr>
          <w:p>
            <w:pPr>
              <w:spacing w:line="360" w:lineRule="auto"/>
              <w:jc w:val="center"/>
              <w:rPr>
                <w:rFonts w:hint="eastAsia"/>
                <w:sz w:val="28"/>
                <w:szCs w:val="28"/>
                <w:vertAlign w:val="baseline"/>
                <w:lang w:eastAsia="zh-CN"/>
              </w:rPr>
            </w:pPr>
            <w:r>
              <w:rPr>
                <w:rFonts w:hint="eastAsia"/>
                <w:sz w:val="28"/>
                <w:szCs w:val="28"/>
                <w:vertAlign w:val="baseline"/>
                <w:lang w:eastAsia="zh-CN"/>
              </w:rPr>
              <w:t>通信地址</w:t>
            </w:r>
          </w:p>
        </w:tc>
        <w:tc>
          <w:tcPr>
            <w:tcW w:w="4260" w:type="dxa"/>
            <w:gridSpan w:val="3"/>
            <w:vAlign w:val="center"/>
          </w:tcPr>
          <w:p>
            <w:pPr>
              <w:spacing w:line="360" w:lineRule="auto"/>
              <w:jc w:val="center"/>
              <w:rPr>
                <w:rFonts w:hint="eastAsia"/>
                <w:sz w:val="28"/>
                <w:szCs w:val="28"/>
                <w:vertAlign w:val="baseline"/>
                <w:lang w:eastAsia="zh-CN"/>
              </w:rPr>
            </w:pPr>
          </w:p>
        </w:tc>
        <w:tc>
          <w:tcPr>
            <w:tcW w:w="1421" w:type="dxa"/>
            <w:vAlign w:val="center"/>
          </w:tcPr>
          <w:p>
            <w:pPr>
              <w:spacing w:line="360" w:lineRule="auto"/>
              <w:jc w:val="center"/>
              <w:rPr>
                <w:rFonts w:hint="eastAsia"/>
                <w:sz w:val="28"/>
                <w:szCs w:val="28"/>
                <w:vertAlign w:val="baseline"/>
                <w:lang w:eastAsia="zh-CN"/>
              </w:rPr>
            </w:pPr>
            <w:r>
              <w:rPr>
                <w:rFonts w:hint="eastAsia"/>
                <w:sz w:val="28"/>
                <w:szCs w:val="28"/>
                <w:vertAlign w:val="baseline"/>
                <w:lang w:eastAsia="zh-CN"/>
              </w:rPr>
              <w:t>邮政编码</w:t>
            </w:r>
          </w:p>
        </w:tc>
        <w:tc>
          <w:tcPr>
            <w:tcW w:w="1839" w:type="dxa"/>
            <w:vAlign w:val="center"/>
          </w:tcPr>
          <w:p>
            <w:pPr>
              <w:spacing w:line="360" w:lineRule="auto"/>
              <w:jc w:val="center"/>
              <w:rPr>
                <w:rFonts w:hint="eastAsia"/>
                <w:sz w:val="28"/>
                <w:szCs w:val="2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4" w:hRule="atLeast"/>
        </w:trPr>
        <w:tc>
          <w:tcPr>
            <w:tcW w:w="1675" w:type="dxa"/>
            <w:vMerge w:val="restart"/>
            <w:vAlign w:val="center"/>
          </w:tcPr>
          <w:p>
            <w:pPr>
              <w:spacing w:line="360" w:lineRule="auto"/>
              <w:jc w:val="center"/>
              <w:rPr>
                <w:rFonts w:hint="eastAsia"/>
                <w:sz w:val="28"/>
                <w:szCs w:val="28"/>
                <w:vertAlign w:val="baseline"/>
                <w:lang w:eastAsia="zh-CN"/>
              </w:rPr>
            </w:pPr>
            <w:r>
              <w:rPr>
                <w:rFonts w:hint="eastAsia"/>
                <w:sz w:val="28"/>
                <w:szCs w:val="28"/>
                <w:vertAlign w:val="baseline"/>
                <w:lang w:eastAsia="zh-CN"/>
              </w:rPr>
              <w:t>联系方式</w:t>
            </w:r>
          </w:p>
        </w:tc>
        <w:tc>
          <w:tcPr>
            <w:tcW w:w="1420" w:type="dxa"/>
            <w:vAlign w:val="center"/>
          </w:tcPr>
          <w:p>
            <w:pPr>
              <w:spacing w:line="360" w:lineRule="auto"/>
              <w:jc w:val="center"/>
              <w:rPr>
                <w:rFonts w:hint="eastAsia"/>
                <w:sz w:val="28"/>
                <w:szCs w:val="28"/>
                <w:vertAlign w:val="baseline"/>
                <w:lang w:eastAsia="zh-CN"/>
              </w:rPr>
            </w:pPr>
            <w:r>
              <w:rPr>
                <w:rFonts w:hint="eastAsia"/>
                <w:sz w:val="28"/>
                <w:szCs w:val="28"/>
                <w:vertAlign w:val="baseline"/>
                <w:lang w:eastAsia="zh-CN"/>
              </w:rPr>
              <w:t>手机</w:t>
            </w:r>
          </w:p>
        </w:tc>
        <w:tc>
          <w:tcPr>
            <w:tcW w:w="6100" w:type="dxa"/>
            <w:gridSpan w:val="4"/>
            <w:vAlign w:val="center"/>
          </w:tcPr>
          <w:p>
            <w:pPr>
              <w:spacing w:line="360" w:lineRule="auto"/>
              <w:jc w:val="center"/>
              <w:rPr>
                <w:rFonts w:hint="eastAsia"/>
                <w:sz w:val="28"/>
                <w:szCs w:val="2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4" w:hRule="atLeast"/>
        </w:trPr>
        <w:tc>
          <w:tcPr>
            <w:tcW w:w="1675" w:type="dxa"/>
            <w:vMerge w:val="continue"/>
            <w:vAlign w:val="center"/>
          </w:tcPr>
          <w:p>
            <w:pPr>
              <w:spacing w:line="360" w:lineRule="auto"/>
              <w:jc w:val="center"/>
              <w:rPr>
                <w:rFonts w:hint="eastAsia"/>
                <w:sz w:val="28"/>
                <w:szCs w:val="28"/>
                <w:vertAlign w:val="baseline"/>
                <w:lang w:eastAsia="zh-CN"/>
              </w:rPr>
            </w:pPr>
          </w:p>
        </w:tc>
        <w:tc>
          <w:tcPr>
            <w:tcW w:w="1420" w:type="dxa"/>
            <w:vAlign w:val="center"/>
          </w:tcPr>
          <w:p>
            <w:pPr>
              <w:spacing w:line="360" w:lineRule="auto"/>
              <w:jc w:val="center"/>
              <w:rPr>
                <w:rFonts w:hint="eastAsia"/>
                <w:sz w:val="28"/>
                <w:szCs w:val="28"/>
                <w:vertAlign w:val="baseline"/>
                <w:lang w:eastAsia="zh-CN"/>
              </w:rPr>
            </w:pPr>
            <w:r>
              <w:rPr>
                <w:rFonts w:hint="eastAsia"/>
                <w:sz w:val="28"/>
                <w:szCs w:val="28"/>
                <w:vertAlign w:val="baseline"/>
                <w:lang w:eastAsia="zh-CN"/>
              </w:rPr>
              <w:t>电子邮箱</w:t>
            </w:r>
          </w:p>
        </w:tc>
        <w:tc>
          <w:tcPr>
            <w:tcW w:w="6100" w:type="dxa"/>
            <w:gridSpan w:val="4"/>
            <w:vAlign w:val="center"/>
          </w:tcPr>
          <w:p>
            <w:pPr>
              <w:spacing w:line="360" w:lineRule="auto"/>
              <w:jc w:val="center"/>
              <w:rPr>
                <w:rFonts w:hint="eastAsia"/>
                <w:sz w:val="28"/>
                <w:szCs w:val="28"/>
                <w:vertAlign w:val="baseline"/>
                <w:lang w:eastAsia="zh-CN"/>
              </w:rPr>
            </w:pP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2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Calibri Light">
    <w:panose1 w:val="020F0302020204030204"/>
    <w:charset w:val="00"/>
    <w:family w:val="auto"/>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M5YzM4YmQ3Yjg0NzgzNzJjZmE5ZGQ1Mzc4ZDliNWYifQ=="/>
  </w:docVars>
  <w:rsids>
    <w:rsidRoot w:val="00000000"/>
    <w:rsid w:val="020305A9"/>
    <w:rsid w:val="2DA30B40"/>
    <w:rsid w:val="44BE04B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122</Words>
  <Characters>122</Characters>
  <Lines>0</Lines>
  <Paragraphs>0</Paragraphs>
  <TotalTime>1</TotalTime>
  <ScaleCrop>false</ScaleCrop>
  <LinksUpToDate>false</LinksUpToDate>
  <CharactersWithSpaces>122</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2022-07-08T06:34:00Z</dcterms:created>
  <dc:creator>Administrator</dc:creator>
  <cp:lastModifiedBy>ZRJ</cp:lastModifiedBy>
  <dcterms:modified xsi:type="dcterms:W3CDTF">2023-01-12T08:02:00Z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D49338A80C57453D90650A93D209A468</vt:lpwstr>
  </property>
</Properties>
</file>