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黑体" w:eastAsia="仿宋_GB2312" w:cs="Times New Roman"/>
          <w:sz w:val="28"/>
          <w:szCs w:val="28"/>
        </w:rPr>
      </w:pPr>
      <w:r>
        <w:rPr>
          <w:rFonts w:hint="eastAsia" w:ascii="仿宋_GB2312" w:hAnsi="黑体" w:eastAsia="仿宋_GB2312" w:cs="Times New Roman"/>
          <w:sz w:val="28"/>
          <w:szCs w:val="28"/>
        </w:rPr>
        <w:t>附件2</w:t>
      </w:r>
    </w:p>
    <w:p>
      <w:pPr>
        <w:spacing w:line="560" w:lineRule="exact"/>
        <w:jc w:val="center"/>
        <w:rPr>
          <w:rFonts w:hint="eastAsia" w:ascii="黑体" w:hAnsi="黑体" w:eastAsia="黑体" w:cs="Times New Roman"/>
          <w:bCs/>
          <w:w w:val="90"/>
          <w:sz w:val="32"/>
          <w:szCs w:val="32"/>
        </w:rPr>
      </w:pPr>
      <w:bookmarkStart w:id="0" w:name="_GoBack"/>
      <w:r>
        <w:rPr>
          <w:rFonts w:hint="eastAsia" w:ascii="黑体" w:hAnsi="黑体" w:eastAsia="黑体" w:cs="Times New Roman"/>
          <w:bCs/>
          <w:w w:val="90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Times New Roman"/>
          <w:bCs/>
          <w:w w:val="90"/>
          <w:sz w:val="32"/>
          <w:szCs w:val="32"/>
          <w:lang w:val="en-US" w:eastAsia="zh-CN"/>
        </w:rPr>
        <w:t>单位）</w:t>
      </w:r>
      <w:r>
        <w:rPr>
          <w:rFonts w:hint="eastAsia" w:ascii="黑体" w:hAnsi="黑体" w:eastAsia="黑体" w:cs="Times New Roman"/>
          <w:bCs/>
          <w:w w:val="90"/>
          <w:sz w:val="32"/>
          <w:szCs w:val="32"/>
        </w:rPr>
        <w:t>推荐专家汇总表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Cs/>
          <w:color w:val="000000"/>
          <w:spacing w:val="20"/>
          <w:sz w:val="32"/>
          <w:szCs w:val="32"/>
          <w:shd w:val="clear" w:color="auto" w:fill="auto"/>
        </w:rPr>
      </w:pPr>
    </w:p>
    <w:p>
      <w:pPr>
        <w:spacing w:line="560" w:lineRule="exact"/>
        <w:rPr>
          <w:rFonts w:hint="default" w:ascii="宋体" w:hAnsi="宋体" w:cs="Times New Roman"/>
          <w:w w:val="90"/>
          <w:sz w:val="24"/>
          <w:lang w:val="en-GB"/>
        </w:rPr>
      </w:pPr>
      <w:r>
        <w:rPr>
          <w:rFonts w:hint="eastAsia" w:ascii="宋体" w:hAnsi="宋体" w:cs="Times New Roman"/>
          <w:w w:val="90"/>
          <w:sz w:val="24"/>
        </w:rPr>
        <w:t xml:space="preserve">申报单位（加盖公章）：                  </w:t>
      </w:r>
      <w:r>
        <w:rPr>
          <w:rFonts w:hint="eastAsia" w:ascii="宋体" w:hAnsi="宋体" w:cs="Times New Roman"/>
          <w:w w:val="90"/>
          <w:sz w:val="24"/>
          <w:lang w:val="en-US" w:eastAsia="zh-CN"/>
        </w:rPr>
        <w:t xml:space="preserve">      </w:t>
      </w:r>
      <w:r>
        <w:rPr>
          <w:rFonts w:hint="eastAsia" w:ascii="宋体" w:hAnsi="宋体" w:cs="Times New Roman"/>
          <w:w w:val="90"/>
          <w:sz w:val="24"/>
        </w:rPr>
        <w:t xml:space="preserve"> </w:t>
      </w:r>
      <w:r>
        <w:rPr>
          <w:rFonts w:hint="default" w:ascii="宋体" w:hAnsi="宋体" w:cs="Times New Roman"/>
          <w:w w:val="90"/>
          <w:sz w:val="24"/>
          <w:lang w:val="en-GB"/>
        </w:rPr>
        <w:t xml:space="preserve">         </w:t>
      </w:r>
      <w:r>
        <w:rPr>
          <w:rFonts w:hint="eastAsia" w:ascii="宋体" w:hAnsi="宋体" w:cs="Times New Roman"/>
          <w:w w:val="90"/>
          <w:sz w:val="24"/>
        </w:rPr>
        <w:t>申报时间：</w:t>
      </w:r>
      <w:r>
        <w:rPr>
          <w:rFonts w:hint="default" w:ascii="宋体" w:hAnsi="宋体" w:cs="Times New Roman"/>
          <w:w w:val="90"/>
          <w:sz w:val="24"/>
          <w:lang w:val="en-GB"/>
        </w:rPr>
        <w:t xml:space="preserve">      </w:t>
      </w:r>
      <w:r>
        <w:rPr>
          <w:rFonts w:hint="eastAsia" w:ascii="宋体" w:hAnsi="宋体" w:cs="Times New Roman"/>
          <w:w w:val="90"/>
          <w:sz w:val="24"/>
        </w:rPr>
        <w:t>年    月    日</w:t>
      </w:r>
    </w:p>
    <w:tbl>
      <w:tblPr>
        <w:tblStyle w:val="3"/>
        <w:tblpPr w:leftFromText="180" w:rightFromText="180" w:vertAnchor="text" w:horzAnchor="page" w:tblpX="1285" w:tblpY="340"/>
        <w:tblOverlap w:val="never"/>
        <w:tblW w:w="98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560"/>
        <w:gridCol w:w="1825"/>
        <w:gridCol w:w="2900"/>
        <w:gridCol w:w="1860"/>
        <w:gridCol w:w="1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Calibri" w:hAnsi="宋体" w:cs="Times New Roman"/>
                <w:b/>
                <w:sz w:val="24"/>
              </w:rPr>
              <w:t>序号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Calibri" w:hAnsi="宋体" w:cs="Times New Roman"/>
                <w:b/>
                <w:sz w:val="24"/>
              </w:rPr>
              <w:t>姓</w:t>
            </w:r>
            <w:r>
              <w:rPr>
                <w:rFonts w:hint="default" w:ascii="Calibri" w:hAnsi="宋体" w:cs="Times New Roman"/>
                <w:b/>
                <w:sz w:val="24"/>
                <w:lang w:val="en-GB"/>
              </w:rPr>
              <w:t xml:space="preserve">  </w:t>
            </w:r>
            <w:r>
              <w:rPr>
                <w:rFonts w:hint="eastAsia" w:ascii="Calibri" w:hAnsi="宋体" w:cs="Times New Roman"/>
                <w:b/>
                <w:sz w:val="24"/>
              </w:rPr>
              <w:t>名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Calibri" w:hAnsi="宋体" w:cs="Times New Roman"/>
                <w:b/>
                <w:sz w:val="24"/>
              </w:rPr>
              <w:t>专</w:t>
            </w:r>
            <w:r>
              <w:rPr>
                <w:rFonts w:hint="default" w:ascii="Calibri" w:hAnsi="宋体" w:cs="Times New Roman"/>
                <w:b/>
                <w:sz w:val="24"/>
                <w:lang w:val="en-GB"/>
              </w:rPr>
              <w:t xml:space="preserve">  </w:t>
            </w:r>
            <w:r>
              <w:rPr>
                <w:rFonts w:hint="eastAsia" w:ascii="Calibri" w:hAnsi="宋体" w:cs="Times New Roman"/>
                <w:b/>
                <w:sz w:val="24"/>
              </w:rPr>
              <w:t>业</w:t>
            </w: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Calibri" w:hAnsi="宋体" w:cs="Times New Roman"/>
                <w:b/>
                <w:sz w:val="24"/>
              </w:rPr>
              <w:t>工作单位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黑体" w:hAnsi="黑体" w:eastAsia="黑体" w:cs="黑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>职称/职务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Calibri" w:hAnsi="宋体" w:cs="Times New Roman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  <w:lang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shd w:val="clear" w:color="auto" w:fill="auto"/>
        </w:rPr>
      </w:pPr>
    </w:p>
    <w:p/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55227"/>
    <w:rsid w:val="3A855227"/>
    <w:rsid w:val="41026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qFormat/>
    <w:uiPriority w:val="0"/>
    <w:pPr>
      <w:adjustRightInd w:val="0"/>
      <w:snapToGrid w:val="0"/>
      <w:ind w:firstLine="200" w:firstLineChars="200"/>
    </w:pPr>
    <w:rPr>
      <w:rFonts w:ascii="宋体" w:hAnsi="宋体" w:eastAsia="仿宋_GB2312" w:cs="Times New Roman"/>
      <w:sz w:val="32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2023-02-21T02:45:00Z</dcterms:created>
  <dc:creator>林波</dc:creator>
  <cp:lastModifiedBy>林波</cp:lastModifiedBy>
  <dcterms:modified xsi:type="dcterms:W3CDTF">2023-02-21T02:46:41Z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