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龙华镇竹园村股份经济合作联合社</w:t>
      </w:r>
      <w:r>
        <w:rPr>
          <w:rFonts w:hint="eastAsia" w:ascii="仿宋" w:hAnsi="仿宋" w:eastAsia="仿宋" w:cs="仿宋_GB2312"/>
          <w:color w:val="000000"/>
          <w:sz w:val="24"/>
          <w:szCs w:val="24"/>
          <w:u w:val="none"/>
          <w:lang w:val="en-US" w:eastAsia="zh-CN"/>
        </w:rPr>
        <w:t xml:space="preserve"> </w:t>
      </w:r>
      <w:r>
        <w:rPr>
          <w:rFonts w:hint="eastAsia" w:ascii="仿宋" w:hAnsi="仿宋" w:eastAsia="仿宋" w:cs="仿宋_GB2312"/>
          <w:color w:val="000000"/>
          <w:sz w:val="32"/>
          <w:szCs w:val="32"/>
          <w:u w:val="none"/>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围岭顶及标田</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10.5</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6"/>
        <w:gridCol w:w="1132"/>
        <w:gridCol w:w="1391"/>
        <w:gridCol w:w="927"/>
        <w:gridCol w:w="4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676"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132"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391"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927"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378"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676" w:type="dxa"/>
          </w:tcPr>
          <w:p>
            <w:pPr>
              <w:rPr>
                <w:rFonts w:hint="default" w:ascii="宋体" w:hAnsi="宋体" w:eastAsia="宋体"/>
                <w:sz w:val="28"/>
                <w:szCs w:val="28"/>
                <w:lang w:val="en-US" w:eastAsia="zh-CN"/>
              </w:rPr>
            </w:pPr>
            <w:r>
              <w:rPr>
                <w:rFonts w:hint="eastAsia" w:ascii="宋体" w:hAnsi="宋体" w:eastAsia="宋体"/>
                <w:sz w:val="24"/>
                <w:szCs w:val="24"/>
                <w:u w:val="none"/>
                <w:lang w:val="en-US" w:eastAsia="zh-CN"/>
              </w:rPr>
              <w:t>围岭顶及标田</w:t>
            </w:r>
            <w:r>
              <w:rPr>
                <w:rFonts w:hint="eastAsia" w:ascii="宋体" w:hAnsi="宋体" w:eastAsia="宋体"/>
                <w:sz w:val="24"/>
                <w:szCs w:val="24"/>
                <w:u w:val="none"/>
                <w:lang w:val="en-US" w:eastAsia="zh-CN"/>
              </w:rPr>
              <w:t xml:space="preserve"> </w:t>
            </w:r>
          </w:p>
        </w:tc>
        <w:tc>
          <w:tcPr>
            <w:tcW w:w="1132" w:type="dxa"/>
          </w:tcPr>
          <w:p>
            <w:pPr>
              <w:rPr>
                <w:rFonts w:ascii="宋体" w:hAnsi="宋体" w:eastAsia="宋体"/>
                <w:sz w:val="28"/>
                <w:szCs w:val="28"/>
              </w:rPr>
            </w:pPr>
          </w:p>
        </w:tc>
        <w:tc>
          <w:tcPr>
            <w:tcW w:w="1391" w:type="dxa"/>
          </w:tcPr>
          <w:p>
            <w:pPr>
              <w:rPr>
                <w:rFonts w:hint="default" w:ascii="宋体" w:hAnsi="宋体" w:eastAsia="宋体"/>
                <w:sz w:val="28"/>
                <w:szCs w:val="28"/>
                <w:lang w:val="en-US"/>
              </w:rPr>
            </w:pPr>
            <w:r>
              <w:rPr>
                <w:rFonts w:hint="eastAsia" w:ascii="宋体" w:hAnsi="宋体" w:eastAsia="宋体"/>
                <w:sz w:val="28"/>
                <w:szCs w:val="28"/>
                <w:lang w:val="en-US" w:eastAsia="zh-CN"/>
              </w:rPr>
              <w:t xml:space="preserve">  10.5亩</w:t>
            </w:r>
          </w:p>
        </w:tc>
        <w:tc>
          <w:tcPr>
            <w:tcW w:w="927" w:type="dxa"/>
          </w:tcPr>
          <w:p>
            <w:pPr>
              <w:rPr>
                <w:rFonts w:ascii="宋体" w:hAnsi="宋体" w:eastAsia="宋体"/>
                <w:sz w:val="28"/>
                <w:szCs w:val="28"/>
              </w:rPr>
            </w:pPr>
          </w:p>
        </w:tc>
        <w:tc>
          <w:tcPr>
            <w:tcW w:w="4378"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 黄新水沟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高速路边</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黄老集体用地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水泥路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壹拾点伍亩 </w:t>
            </w:r>
            <w:r>
              <w:rPr>
                <w:rFonts w:hint="eastAsia" w:ascii="宋体" w:hAnsi="宋体" w:eastAsia="宋体"/>
                <w:sz w:val="28"/>
                <w:szCs w:val="28"/>
              </w:rPr>
              <w:t>（小写）</w:t>
            </w:r>
            <w:r>
              <w:rPr>
                <w:rFonts w:hint="eastAsia" w:ascii="宋体" w:hAnsi="宋体" w:eastAsia="宋体"/>
                <w:sz w:val="28"/>
                <w:szCs w:val="28"/>
                <w:lang w:val="en-US" w:eastAsia="zh-CN"/>
              </w:rPr>
              <w:t>10.5</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28</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5</w:t>
      </w:r>
      <w:r>
        <w:rPr>
          <w:rFonts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无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（一年租金）</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四</w:t>
      </w:r>
      <w:r>
        <w:rPr>
          <w:rFonts w:hint="eastAsia" w:ascii="宋体" w:hAnsi="宋体" w:eastAsia="宋体"/>
          <w:sz w:val="28"/>
          <w:szCs w:val="28"/>
          <w:u w:val="single"/>
        </w:rPr>
        <w:t xml:space="preserve"> </w:t>
      </w:r>
      <w:r>
        <w:rPr>
          <w:rFonts w:hint="eastAsia" w:ascii="宋体" w:hAnsi="宋体" w:eastAsia="宋体"/>
          <w:sz w:val="28"/>
          <w:szCs w:val="28"/>
        </w:rPr>
        <w:t>份，甲乙双方，镇公共资源交易中心和镇农村经服务合作中心各执一份。</w:t>
      </w:r>
    </w:p>
    <w:p>
      <w:pPr>
        <w:ind w:firstLine="840" w:firstLineChars="300"/>
        <w:rPr>
          <w:rFonts w:hint="eastAsia" w:ascii="宋体" w:hAnsi="宋体" w:eastAsia="宋体"/>
          <w:sz w:val="28"/>
          <w:szCs w:val="28"/>
          <w:lang w:val="en-US" w:eastAsia="zh-CN"/>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bookmarkStart w:id="0" w:name="_GoBack"/>
      <w:bookmarkEnd w:id="0"/>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514E33"/>
    <w:rsid w:val="06F55595"/>
    <w:rsid w:val="0895702F"/>
    <w:rsid w:val="09C56FCF"/>
    <w:rsid w:val="0C7A7E4F"/>
    <w:rsid w:val="12AE0207"/>
    <w:rsid w:val="12F12BDC"/>
    <w:rsid w:val="14D07514"/>
    <w:rsid w:val="19EA390E"/>
    <w:rsid w:val="1B0B2643"/>
    <w:rsid w:val="1C393ED1"/>
    <w:rsid w:val="1CE53331"/>
    <w:rsid w:val="1E0D0403"/>
    <w:rsid w:val="1EFB2F73"/>
    <w:rsid w:val="28CC0B00"/>
    <w:rsid w:val="2B865A44"/>
    <w:rsid w:val="2C805523"/>
    <w:rsid w:val="2DBB47CE"/>
    <w:rsid w:val="32541BB8"/>
    <w:rsid w:val="378D52CC"/>
    <w:rsid w:val="37965A30"/>
    <w:rsid w:val="3AEC0481"/>
    <w:rsid w:val="3D281ADC"/>
    <w:rsid w:val="3DA00CE9"/>
    <w:rsid w:val="3E46434D"/>
    <w:rsid w:val="3E6612DC"/>
    <w:rsid w:val="3EC755F9"/>
    <w:rsid w:val="40D91AFA"/>
    <w:rsid w:val="42A72228"/>
    <w:rsid w:val="42E4647F"/>
    <w:rsid w:val="45E47BF4"/>
    <w:rsid w:val="46222FA9"/>
    <w:rsid w:val="4E0260E0"/>
    <w:rsid w:val="4ED95ECC"/>
    <w:rsid w:val="4F135B85"/>
    <w:rsid w:val="4FA56C62"/>
    <w:rsid w:val="53EA30FF"/>
    <w:rsid w:val="543D0FE2"/>
    <w:rsid w:val="548D1844"/>
    <w:rsid w:val="55A35789"/>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A145A"/>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3</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2023-03-01T01:27:00Z</cp:lastPrinted>
  <dcterms:modified xsi:type="dcterms:W3CDTF">2023-03-01T01:32:20Z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