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B46" w:rsidRDefault="00997DE9">
      <w:pPr>
        <w:widowControl/>
        <w:jc w:val="left"/>
        <w:textAlignment w:val="center"/>
        <w:rPr>
          <w:rFonts w:ascii="仿宋_GB2312" w:eastAsia="仿宋_GB2312" w:hAnsi="仿宋_GB2312" w:cs="仿宋_GB2312"/>
          <w:kern w:val="0"/>
          <w:sz w:val="28"/>
          <w:szCs w:val="28"/>
          <w:lang/>
        </w:rPr>
      </w:pPr>
      <w:r>
        <w:rPr>
          <w:rFonts w:ascii="仿宋_GB2312" w:eastAsia="仿宋_GB2312" w:hAnsi="仿宋_GB2312" w:cs="仿宋_GB2312" w:hint="eastAsia"/>
          <w:kern w:val="0"/>
          <w:sz w:val="28"/>
          <w:szCs w:val="28"/>
          <w:lang/>
        </w:rPr>
        <w:t>附件</w:t>
      </w:r>
      <w:r>
        <w:rPr>
          <w:rFonts w:ascii="仿宋_GB2312" w:eastAsia="仿宋_GB2312" w:hAnsi="仿宋_GB2312" w:cs="仿宋_GB2312" w:hint="eastAsia"/>
          <w:kern w:val="0"/>
          <w:sz w:val="28"/>
          <w:szCs w:val="28"/>
          <w:lang/>
        </w:rPr>
        <w:t>14</w:t>
      </w:r>
    </w:p>
    <w:p w:rsidR="00CF0B46" w:rsidRPr="00997DE9" w:rsidRDefault="00997DE9">
      <w:pPr>
        <w:widowControl/>
        <w:jc w:val="center"/>
        <w:textAlignment w:val="center"/>
        <w:rPr>
          <w:rFonts w:asciiTheme="minorEastAsia" w:eastAsiaTheme="minorEastAsia" w:hAnsiTheme="minorEastAsia" w:cs="方正小标宋简体"/>
          <w:b/>
          <w:kern w:val="0"/>
          <w:sz w:val="32"/>
          <w:szCs w:val="32"/>
          <w:lang/>
        </w:rPr>
      </w:pPr>
      <w:r w:rsidRPr="00997DE9">
        <w:rPr>
          <w:rFonts w:asciiTheme="minorEastAsia" w:eastAsiaTheme="minorEastAsia" w:hAnsiTheme="minorEastAsia" w:hint="eastAsia"/>
          <w:b/>
          <w:color w:val="000000"/>
          <w:sz w:val="32"/>
          <w:szCs w:val="32"/>
        </w:rPr>
        <w:t>博罗县2023年中医医术确有专长人员医师资格考核初审合格人员和推荐医师基本情况公示表</w:t>
      </w:r>
    </w:p>
    <w:p w:rsidR="00CF0B46" w:rsidRDefault="00CF0B46">
      <w:pPr>
        <w:widowControl/>
        <w:jc w:val="left"/>
        <w:textAlignment w:val="center"/>
        <w:rPr>
          <w:rFonts w:ascii="仿宋_GB2312" w:eastAsia="仿宋_GB2312" w:hAnsi="仿宋_GB2312" w:cs="仿宋_GB2312"/>
          <w:kern w:val="0"/>
          <w:sz w:val="22"/>
          <w:szCs w:val="22"/>
          <w:lang/>
        </w:rPr>
      </w:pPr>
    </w:p>
    <w:tbl>
      <w:tblPr>
        <w:tblW w:w="14392" w:type="dxa"/>
        <w:tblLayout w:type="fixed"/>
        <w:tblCellMar>
          <w:top w:w="15" w:type="dxa"/>
          <w:left w:w="15" w:type="dxa"/>
          <w:bottom w:w="15" w:type="dxa"/>
          <w:right w:w="15" w:type="dxa"/>
        </w:tblCellMar>
        <w:tblLook w:val="04A0"/>
      </w:tblPr>
      <w:tblGrid>
        <w:gridCol w:w="603"/>
        <w:gridCol w:w="586"/>
        <w:gridCol w:w="916"/>
        <w:gridCol w:w="1255"/>
        <w:gridCol w:w="846"/>
        <w:gridCol w:w="681"/>
        <w:gridCol w:w="997"/>
        <w:gridCol w:w="1431"/>
        <w:gridCol w:w="927"/>
        <w:gridCol w:w="1023"/>
        <w:gridCol w:w="940"/>
        <w:gridCol w:w="696"/>
        <w:gridCol w:w="1418"/>
        <w:gridCol w:w="696"/>
        <w:gridCol w:w="1377"/>
      </w:tblGrid>
      <w:tr w:rsidR="00CF0B46">
        <w:trPr>
          <w:trHeight w:val="631"/>
        </w:trPr>
        <w:tc>
          <w:tcPr>
            <w:tcW w:w="603"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序号</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编号</w:t>
            </w:r>
          </w:p>
        </w:tc>
        <w:tc>
          <w:tcPr>
            <w:tcW w:w="916"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所在地市</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所在县（区）</w:t>
            </w:r>
          </w:p>
        </w:tc>
        <w:tc>
          <w:tcPr>
            <w:tcW w:w="846"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姓名</w:t>
            </w:r>
          </w:p>
        </w:tc>
        <w:tc>
          <w:tcPr>
            <w:tcW w:w="681"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性别</w:t>
            </w:r>
          </w:p>
        </w:tc>
        <w:tc>
          <w:tcPr>
            <w:tcW w:w="997"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联系地址</w:t>
            </w:r>
          </w:p>
        </w:tc>
        <w:tc>
          <w:tcPr>
            <w:tcW w:w="1431" w:type="dxa"/>
            <w:vMerge w:val="restart"/>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申报人类别</w:t>
            </w:r>
          </w:p>
        </w:tc>
        <w:tc>
          <w:tcPr>
            <w:tcW w:w="2890" w:type="dxa"/>
            <w:gridSpan w:val="3"/>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申报的中医医术专长</w:t>
            </w:r>
          </w:p>
        </w:tc>
        <w:tc>
          <w:tcPr>
            <w:tcW w:w="2114" w:type="dxa"/>
            <w:gridSpan w:val="2"/>
            <w:tcBorders>
              <w:top w:val="single" w:sz="4" w:space="0" w:color="000000"/>
              <w:left w:val="single" w:sz="4" w:space="0" w:color="000000"/>
              <w:bottom w:val="single" w:sz="4" w:space="0" w:color="000000"/>
              <w:right w:val="single" w:sz="4" w:space="0" w:color="000000"/>
            </w:tcBorders>
            <w:vAlign w:val="center"/>
          </w:tcPr>
          <w:p w:rsidR="00CF0B46" w:rsidRDefault="00CF0B46">
            <w:pPr>
              <w:jc w:val="center"/>
              <w:rPr>
                <w:rFonts w:ascii="仿宋_GB2312" w:eastAsia="仿宋_GB2312" w:hAnsi="仿宋_GB2312" w:cs="仿宋_GB2312"/>
                <w:kern w:val="0"/>
                <w:szCs w:val="21"/>
                <w:lang/>
              </w:rPr>
            </w:pPr>
          </w:p>
          <w:p w:rsidR="00CF0B46" w:rsidRDefault="00997DE9">
            <w:pPr>
              <w:jc w:val="center"/>
            </w:pPr>
            <w:r>
              <w:rPr>
                <w:rFonts w:ascii="仿宋_GB2312" w:eastAsia="仿宋_GB2312" w:hAnsi="仿宋_GB2312" w:cs="仿宋_GB2312" w:hint="eastAsia"/>
                <w:kern w:val="0"/>
                <w:szCs w:val="21"/>
                <w:lang/>
              </w:rPr>
              <w:t>推荐医师</w:t>
            </w:r>
            <w:r>
              <w:rPr>
                <w:rFonts w:ascii="仿宋_GB2312" w:eastAsia="仿宋_GB2312" w:hAnsi="仿宋_GB2312" w:cs="仿宋_GB2312" w:hint="eastAsia"/>
                <w:kern w:val="0"/>
                <w:szCs w:val="21"/>
                <w:lang/>
              </w:rPr>
              <w:t>1</w:t>
            </w:r>
            <w:r>
              <w:rPr>
                <w:rFonts w:ascii="仿宋_GB2312" w:eastAsia="仿宋_GB2312" w:hAnsi="仿宋_GB2312" w:cs="仿宋_GB2312" w:hint="eastAsia"/>
                <w:kern w:val="0"/>
                <w:szCs w:val="21"/>
                <w:lang/>
              </w:rPr>
              <w:t>信息</w:t>
            </w:r>
          </w:p>
          <w:p w:rsidR="00CF0B46" w:rsidRDefault="00CF0B46">
            <w:pPr>
              <w:widowControl/>
              <w:snapToGrid w:val="0"/>
              <w:jc w:val="center"/>
              <w:textAlignment w:val="center"/>
              <w:rPr>
                <w:rFonts w:ascii="仿宋_GB2312" w:eastAsia="仿宋_GB2312" w:hAnsi="仿宋_GB2312" w:cs="仿宋_GB2312"/>
                <w:szCs w:val="21"/>
              </w:rPr>
            </w:pPr>
          </w:p>
        </w:tc>
        <w:tc>
          <w:tcPr>
            <w:tcW w:w="2073" w:type="dxa"/>
            <w:gridSpan w:val="2"/>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kern w:val="0"/>
                <w:szCs w:val="21"/>
                <w:lang/>
              </w:rPr>
            </w:pPr>
            <w:r>
              <w:rPr>
                <w:rFonts w:ascii="仿宋_GB2312" w:eastAsia="仿宋_GB2312" w:hAnsi="仿宋_GB2312" w:cs="仿宋_GB2312" w:hint="eastAsia"/>
                <w:kern w:val="0"/>
                <w:szCs w:val="21"/>
                <w:lang/>
              </w:rPr>
              <w:t>推荐医师</w:t>
            </w:r>
            <w:r>
              <w:rPr>
                <w:rFonts w:ascii="仿宋_GB2312" w:eastAsia="仿宋_GB2312" w:hAnsi="仿宋_GB2312" w:cs="仿宋_GB2312" w:hint="eastAsia"/>
                <w:kern w:val="0"/>
                <w:szCs w:val="21"/>
                <w:lang/>
              </w:rPr>
              <w:t>2</w:t>
            </w:r>
            <w:r>
              <w:rPr>
                <w:rFonts w:ascii="仿宋_GB2312" w:eastAsia="仿宋_GB2312" w:hAnsi="仿宋_GB2312" w:cs="仿宋_GB2312" w:hint="eastAsia"/>
                <w:kern w:val="0"/>
                <w:szCs w:val="21"/>
                <w:lang/>
              </w:rPr>
              <w:t>信息</w:t>
            </w:r>
          </w:p>
        </w:tc>
      </w:tr>
      <w:tr w:rsidR="00CF0B46">
        <w:trPr>
          <w:trHeight w:val="795"/>
        </w:trPr>
        <w:tc>
          <w:tcPr>
            <w:tcW w:w="603"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916"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846"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681"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997"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1431" w:type="dxa"/>
            <w:vMerge/>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Cs w:val="21"/>
              </w:rPr>
            </w:pPr>
          </w:p>
        </w:tc>
        <w:tc>
          <w:tcPr>
            <w:tcW w:w="927" w:type="dxa"/>
            <w:tcBorders>
              <w:top w:val="single" w:sz="4" w:space="0" w:color="000000"/>
              <w:left w:val="single" w:sz="4" w:space="0" w:color="000000"/>
              <w:bottom w:val="single" w:sz="4" w:space="0" w:color="000000"/>
              <w:right w:val="single" w:sz="4" w:space="0" w:color="auto"/>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szCs w:val="21"/>
              </w:rPr>
              <w:t>类别</w:t>
            </w:r>
          </w:p>
        </w:tc>
        <w:tc>
          <w:tcPr>
            <w:tcW w:w="1023" w:type="dxa"/>
            <w:tcBorders>
              <w:top w:val="single" w:sz="4" w:space="0" w:color="000000"/>
              <w:left w:val="single" w:sz="4" w:space="0" w:color="auto"/>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kern w:val="0"/>
                <w:szCs w:val="21"/>
                <w:lang/>
              </w:rPr>
            </w:pPr>
            <w:r>
              <w:rPr>
                <w:rFonts w:ascii="仿宋_GB2312" w:eastAsia="仿宋_GB2312" w:hAnsi="仿宋_GB2312" w:cs="仿宋_GB2312" w:hint="eastAsia"/>
                <w:kern w:val="0"/>
                <w:szCs w:val="21"/>
                <w:lang/>
              </w:rPr>
              <w:t>中医药技术方法</w:t>
            </w:r>
          </w:p>
        </w:tc>
        <w:tc>
          <w:tcPr>
            <w:tcW w:w="940"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治疗的疾病名称</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姓名</w:t>
            </w:r>
          </w:p>
        </w:tc>
        <w:tc>
          <w:tcPr>
            <w:tcW w:w="1418"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主要执业机构</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姓名</w:t>
            </w:r>
          </w:p>
        </w:tc>
        <w:tc>
          <w:tcPr>
            <w:tcW w:w="1377"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rPr>
              <w:t>主要执业机构</w:t>
            </w:r>
          </w:p>
        </w:tc>
      </w:tr>
      <w:tr w:rsidR="00CF0B46">
        <w:trPr>
          <w:trHeight w:val="567"/>
        </w:trPr>
        <w:tc>
          <w:tcPr>
            <w:tcW w:w="603"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lang/>
              </w:rPr>
              <w:t>1</w:t>
            </w:r>
          </w:p>
        </w:tc>
        <w:tc>
          <w:tcPr>
            <w:tcW w:w="586" w:type="dxa"/>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 w:val="18"/>
                <w:szCs w:val="18"/>
              </w:rPr>
            </w:pPr>
          </w:p>
        </w:tc>
        <w:tc>
          <w:tcPr>
            <w:tcW w:w="91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w:t>
            </w:r>
          </w:p>
        </w:tc>
        <w:tc>
          <w:tcPr>
            <w:tcW w:w="1255"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w:t>
            </w:r>
          </w:p>
        </w:tc>
        <w:tc>
          <w:tcPr>
            <w:tcW w:w="84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邱伟红</w:t>
            </w:r>
          </w:p>
        </w:tc>
        <w:tc>
          <w:tcPr>
            <w:tcW w:w="68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女</w:t>
            </w:r>
          </w:p>
        </w:tc>
        <w:tc>
          <w:tcPr>
            <w:tcW w:w="99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博罗县长宁镇黄龙大道中量罗浮山居</w:t>
            </w:r>
          </w:p>
        </w:tc>
        <w:tc>
          <w:tcPr>
            <w:tcW w:w="143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多年实践人员（未取得本省《传统医术确有专长证书》）</w:t>
            </w:r>
          </w:p>
        </w:tc>
        <w:tc>
          <w:tcPr>
            <w:tcW w:w="927" w:type="dxa"/>
            <w:tcBorders>
              <w:top w:val="single" w:sz="4" w:space="0" w:color="000000"/>
              <w:left w:val="single" w:sz="4" w:space="0" w:color="000000"/>
              <w:bottom w:val="single" w:sz="4" w:space="0" w:color="000000"/>
              <w:right w:val="single" w:sz="4" w:space="0" w:color="auto"/>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外治技术</w:t>
            </w:r>
          </w:p>
        </w:tc>
        <w:tc>
          <w:tcPr>
            <w:tcW w:w="1023" w:type="dxa"/>
            <w:tcBorders>
              <w:top w:val="single" w:sz="4" w:space="0" w:color="000000"/>
              <w:left w:val="single" w:sz="4" w:space="0" w:color="auto"/>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中药淋洗技术</w:t>
            </w:r>
          </w:p>
        </w:tc>
        <w:tc>
          <w:tcPr>
            <w:tcW w:w="940"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阴痒病</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傅峪松</w:t>
            </w:r>
          </w:p>
        </w:tc>
        <w:tc>
          <w:tcPr>
            <w:tcW w:w="1418"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傅峪松个体中医诊所</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黄少媚</w:t>
            </w:r>
          </w:p>
        </w:tc>
        <w:tc>
          <w:tcPr>
            <w:tcW w:w="137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博罗县横河镇卫生院</w:t>
            </w:r>
          </w:p>
        </w:tc>
      </w:tr>
      <w:tr w:rsidR="00CF0B46">
        <w:trPr>
          <w:trHeight w:val="567"/>
        </w:trPr>
        <w:tc>
          <w:tcPr>
            <w:tcW w:w="603"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lang/>
              </w:rPr>
              <w:t>2</w:t>
            </w:r>
          </w:p>
        </w:tc>
        <w:tc>
          <w:tcPr>
            <w:tcW w:w="586" w:type="dxa"/>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 w:val="18"/>
                <w:szCs w:val="18"/>
              </w:rPr>
            </w:pPr>
          </w:p>
        </w:tc>
        <w:tc>
          <w:tcPr>
            <w:tcW w:w="91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w:t>
            </w:r>
          </w:p>
        </w:tc>
        <w:tc>
          <w:tcPr>
            <w:tcW w:w="1255"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w:t>
            </w:r>
          </w:p>
        </w:tc>
        <w:tc>
          <w:tcPr>
            <w:tcW w:w="84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林光辉</w:t>
            </w:r>
          </w:p>
        </w:tc>
        <w:tc>
          <w:tcPr>
            <w:tcW w:w="68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男</w:t>
            </w:r>
          </w:p>
        </w:tc>
        <w:tc>
          <w:tcPr>
            <w:tcW w:w="99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博罗县泰美镇雷公村卫生站</w:t>
            </w:r>
          </w:p>
        </w:tc>
        <w:tc>
          <w:tcPr>
            <w:tcW w:w="143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取得本省《乡村医生执业证书》的中医药一技之长人员</w:t>
            </w:r>
          </w:p>
        </w:tc>
        <w:tc>
          <w:tcPr>
            <w:tcW w:w="92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1023"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中医中药</w:t>
            </w:r>
          </w:p>
        </w:tc>
        <w:tc>
          <w:tcPr>
            <w:tcW w:w="940"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胃脘痛病</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黄水华</w:t>
            </w:r>
          </w:p>
        </w:tc>
        <w:tc>
          <w:tcPr>
            <w:tcW w:w="1418"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博罗县中医医院</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李思远</w:t>
            </w:r>
          </w:p>
        </w:tc>
        <w:tc>
          <w:tcPr>
            <w:tcW w:w="137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博罗县中医医院</w:t>
            </w:r>
          </w:p>
        </w:tc>
      </w:tr>
      <w:tr w:rsidR="00CF0B46">
        <w:trPr>
          <w:trHeight w:val="567"/>
        </w:trPr>
        <w:tc>
          <w:tcPr>
            <w:tcW w:w="603"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3</w:t>
            </w:r>
          </w:p>
        </w:tc>
        <w:tc>
          <w:tcPr>
            <w:tcW w:w="586" w:type="dxa"/>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 w:val="18"/>
                <w:szCs w:val="18"/>
              </w:rPr>
            </w:pPr>
          </w:p>
        </w:tc>
        <w:tc>
          <w:tcPr>
            <w:tcW w:w="91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w:t>
            </w:r>
          </w:p>
        </w:tc>
        <w:tc>
          <w:tcPr>
            <w:tcW w:w="1255"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w:t>
            </w:r>
          </w:p>
        </w:tc>
        <w:tc>
          <w:tcPr>
            <w:tcW w:w="84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黄仕强</w:t>
            </w:r>
          </w:p>
        </w:tc>
        <w:tc>
          <w:tcPr>
            <w:tcW w:w="68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男</w:t>
            </w:r>
          </w:p>
        </w:tc>
        <w:tc>
          <w:tcPr>
            <w:tcW w:w="99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惠州市惠城区河南岸瑞和家园</w:t>
            </w:r>
            <w:r>
              <w:rPr>
                <w:rFonts w:ascii="仿宋_GB2312" w:eastAsia="仿宋_GB2312" w:hAnsi="仿宋_GB2312" w:cs="仿宋_GB2312" w:hint="eastAsia"/>
                <w:sz w:val="18"/>
                <w:szCs w:val="18"/>
              </w:rPr>
              <w:t>2</w:t>
            </w:r>
            <w:r>
              <w:rPr>
                <w:rFonts w:ascii="仿宋_GB2312" w:eastAsia="仿宋_GB2312" w:hAnsi="仿宋_GB2312" w:cs="仿宋_GB2312" w:hint="eastAsia"/>
                <w:sz w:val="18"/>
                <w:szCs w:val="18"/>
              </w:rPr>
              <w:t>期</w:t>
            </w:r>
            <w:r>
              <w:rPr>
                <w:rFonts w:ascii="仿宋_GB2312" w:eastAsia="仿宋_GB2312" w:hAnsi="仿宋_GB2312" w:cs="仿宋_GB2312" w:hint="eastAsia"/>
                <w:sz w:val="18"/>
                <w:szCs w:val="18"/>
              </w:rPr>
              <w:t>7</w:t>
            </w:r>
            <w:r>
              <w:rPr>
                <w:rFonts w:ascii="仿宋_GB2312" w:eastAsia="仿宋_GB2312" w:hAnsi="仿宋_GB2312" w:cs="仿宋_GB2312" w:hint="eastAsia"/>
                <w:sz w:val="18"/>
                <w:szCs w:val="18"/>
              </w:rPr>
              <w:t>栋</w:t>
            </w:r>
          </w:p>
        </w:tc>
        <w:tc>
          <w:tcPr>
            <w:tcW w:w="143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多年实践人员（未取得本省《传统医术确有专长证书》）</w:t>
            </w:r>
          </w:p>
        </w:tc>
        <w:tc>
          <w:tcPr>
            <w:tcW w:w="92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1023"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940"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风湿痹病</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赖建军</w:t>
            </w:r>
          </w:p>
        </w:tc>
        <w:tc>
          <w:tcPr>
            <w:tcW w:w="1418"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惠州市惠城区赖建军中医诊所</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冯浩明</w:t>
            </w:r>
          </w:p>
        </w:tc>
        <w:tc>
          <w:tcPr>
            <w:tcW w:w="137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惠州市惠城区冯浩明中医诊所</w:t>
            </w:r>
          </w:p>
        </w:tc>
      </w:tr>
      <w:tr w:rsidR="00CF0B46">
        <w:trPr>
          <w:trHeight w:val="567"/>
        </w:trPr>
        <w:tc>
          <w:tcPr>
            <w:tcW w:w="603"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4</w:t>
            </w:r>
          </w:p>
        </w:tc>
        <w:tc>
          <w:tcPr>
            <w:tcW w:w="586" w:type="dxa"/>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 w:val="18"/>
                <w:szCs w:val="18"/>
              </w:rPr>
            </w:pPr>
          </w:p>
        </w:tc>
        <w:tc>
          <w:tcPr>
            <w:tcW w:w="91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w:t>
            </w:r>
          </w:p>
        </w:tc>
        <w:tc>
          <w:tcPr>
            <w:tcW w:w="1255"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w:t>
            </w:r>
          </w:p>
        </w:tc>
        <w:tc>
          <w:tcPr>
            <w:tcW w:w="84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缪小微</w:t>
            </w:r>
          </w:p>
        </w:tc>
        <w:tc>
          <w:tcPr>
            <w:tcW w:w="68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女</w:t>
            </w:r>
          </w:p>
        </w:tc>
        <w:tc>
          <w:tcPr>
            <w:tcW w:w="99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博罗县长宁镇罗浮大道东</w:t>
            </w:r>
            <w:r>
              <w:rPr>
                <w:rFonts w:ascii="仿宋_GB2312" w:eastAsia="仿宋_GB2312" w:hAnsi="仿宋_GB2312" w:cs="仿宋_GB2312" w:hint="eastAsia"/>
                <w:sz w:val="18"/>
                <w:szCs w:val="18"/>
              </w:rPr>
              <w:t>258</w:t>
            </w:r>
            <w:r>
              <w:rPr>
                <w:rFonts w:ascii="仿宋_GB2312" w:eastAsia="仿宋_GB2312" w:hAnsi="仿宋_GB2312" w:cs="仿宋_GB2312" w:hint="eastAsia"/>
                <w:sz w:val="18"/>
                <w:szCs w:val="18"/>
              </w:rPr>
              <w:t>号</w:t>
            </w:r>
          </w:p>
        </w:tc>
        <w:tc>
          <w:tcPr>
            <w:tcW w:w="143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多年实践人员（未取得本省《传统医术确有专长证书》）</w:t>
            </w:r>
          </w:p>
        </w:tc>
        <w:tc>
          <w:tcPr>
            <w:tcW w:w="92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1023"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940"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痛经病</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全荣杰</w:t>
            </w:r>
          </w:p>
        </w:tc>
        <w:tc>
          <w:tcPr>
            <w:tcW w:w="1418"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博罗县罗阳街道社区卫生服务中心</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毛伯桂</w:t>
            </w:r>
          </w:p>
        </w:tc>
        <w:tc>
          <w:tcPr>
            <w:tcW w:w="137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博罗县罗阳街道社区卫生服务中心</w:t>
            </w:r>
          </w:p>
        </w:tc>
      </w:tr>
      <w:tr w:rsidR="00CF0B46">
        <w:trPr>
          <w:trHeight w:val="567"/>
        </w:trPr>
        <w:tc>
          <w:tcPr>
            <w:tcW w:w="603" w:type="dxa"/>
            <w:tcBorders>
              <w:top w:val="single" w:sz="4" w:space="0" w:color="000000"/>
              <w:left w:val="single" w:sz="4" w:space="0" w:color="000000"/>
              <w:bottom w:val="single" w:sz="4" w:space="0" w:color="000000"/>
              <w:right w:val="single" w:sz="4" w:space="0" w:color="000000"/>
            </w:tcBorders>
            <w:vAlign w:val="center"/>
          </w:tcPr>
          <w:p w:rsidR="00CF0B46" w:rsidRDefault="00997DE9">
            <w:pPr>
              <w:widowControl/>
              <w:snapToGrid w:val="0"/>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5</w:t>
            </w:r>
          </w:p>
        </w:tc>
        <w:tc>
          <w:tcPr>
            <w:tcW w:w="586" w:type="dxa"/>
            <w:tcBorders>
              <w:top w:val="single" w:sz="4" w:space="0" w:color="000000"/>
              <w:left w:val="single" w:sz="4" w:space="0" w:color="000000"/>
              <w:bottom w:val="single" w:sz="4" w:space="0" w:color="000000"/>
              <w:right w:val="single" w:sz="4" w:space="0" w:color="000000"/>
            </w:tcBorders>
            <w:vAlign w:val="center"/>
          </w:tcPr>
          <w:p w:rsidR="00CF0B46" w:rsidRDefault="00CF0B46">
            <w:pPr>
              <w:snapToGrid w:val="0"/>
              <w:jc w:val="center"/>
              <w:rPr>
                <w:rFonts w:ascii="仿宋_GB2312" w:eastAsia="仿宋_GB2312" w:hAnsi="仿宋_GB2312" w:cs="仿宋_GB2312"/>
                <w:sz w:val="18"/>
                <w:szCs w:val="18"/>
              </w:rPr>
            </w:pPr>
          </w:p>
        </w:tc>
        <w:tc>
          <w:tcPr>
            <w:tcW w:w="91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惠州市</w:t>
            </w:r>
          </w:p>
        </w:tc>
        <w:tc>
          <w:tcPr>
            <w:tcW w:w="1255"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w:t>
            </w:r>
          </w:p>
        </w:tc>
        <w:tc>
          <w:tcPr>
            <w:tcW w:w="84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钟惠平</w:t>
            </w:r>
          </w:p>
        </w:tc>
        <w:tc>
          <w:tcPr>
            <w:tcW w:w="68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女</w:t>
            </w:r>
          </w:p>
        </w:tc>
        <w:tc>
          <w:tcPr>
            <w:tcW w:w="99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博罗县泰美镇夏青村一小组</w:t>
            </w:r>
            <w:r>
              <w:rPr>
                <w:rFonts w:ascii="仿宋_GB2312" w:eastAsia="仿宋_GB2312" w:hAnsi="仿宋_GB2312" w:cs="仿宋_GB2312" w:hint="eastAsia"/>
                <w:sz w:val="18"/>
                <w:szCs w:val="18"/>
              </w:rPr>
              <w:t>38</w:t>
            </w:r>
            <w:r>
              <w:rPr>
                <w:rFonts w:ascii="仿宋_GB2312" w:eastAsia="仿宋_GB2312" w:hAnsi="仿宋_GB2312" w:cs="仿宋_GB2312" w:hint="eastAsia"/>
                <w:sz w:val="18"/>
                <w:szCs w:val="18"/>
              </w:rPr>
              <w:t>组</w:t>
            </w:r>
          </w:p>
        </w:tc>
        <w:tc>
          <w:tcPr>
            <w:tcW w:w="1431"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多年实践人员（未取得本省《传统医术确有专长证书》）</w:t>
            </w:r>
          </w:p>
        </w:tc>
        <w:tc>
          <w:tcPr>
            <w:tcW w:w="92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1023"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内服方药</w:t>
            </w:r>
          </w:p>
        </w:tc>
        <w:tc>
          <w:tcPr>
            <w:tcW w:w="940"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虚劳症</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bookmarkStart w:id="0" w:name="_GoBack"/>
            <w:bookmarkEnd w:id="0"/>
            <w:r>
              <w:rPr>
                <w:rFonts w:ascii="仿宋_GB2312" w:eastAsia="仿宋_GB2312" w:hAnsi="仿宋_GB2312" w:cs="仿宋_GB2312" w:hint="eastAsia"/>
                <w:sz w:val="18"/>
                <w:szCs w:val="18"/>
              </w:rPr>
              <w:t>皮三毛</w:t>
            </w:r>
          </w:p>
        </w:tc>
        <w:tc>
          <w:tcPr>
            <w:tcW w:w="1418"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博罗县人民医院</w:t>
            </w:r>
          </w:p>
        </w:tc>
        <w:tc>
          <w:tcPr>
            <w:tcW w:w="696"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赖铁锋</w:t>
            </w:r>
          </w:p>
        </w:tc>
        <w:tc>
          <w:tcPr>
            <w:tcW w:w="1377" w:type="dxa"/>
            <w:tcBorders>
              <w:top w:val="single" w:sz="4" w:space="0" w:color="000000"/>
              <w:left w:val="single" w:sz="4" w:space="0" w:color="000000"/>
              <w:bottom w:val="single" w:sz="4" w:space="0" w:color="000000"/>
              <w:right w:val="single" w:sz="4" w:space="0" w:color="000000"/>
            </w:tcBorders>
            <w:vAlign w:val="center"/>
          </w:tcPr>
          <w:p w:rsidR="00CF0B46" w:rsidRDefault="00997DE9">
            <w:pPr>
              <w:snapToGrid w:val="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博罗县中医医院</w:t>
            </w:r>
          </w:p>
        </w:tc>
      </w:tr>
    </w:tbl>
    <w:p w:rsidR="00CF0B46" w:rsidRDefault="00CF0B46"/>
    <w:sectPr w:rsidR="00CF0B46" w:rsidSect="00CF0B46">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YTk5YmIzZGM0MjU3ZDFhZWNkMDAyZDMyYzVhMTVlZjcifQ=="/>
  </w:docVars>
  <w:rsids>
    <w:rsidRoot w:val="7CAF3571"/>
    <w:rsid w:val="00997DE9"/>
    <w:rsid w:val="00CF0B46"/>
    <w:rsid w:val="2C4B0480"/>
    <w:rsid w:val="7CAF35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F0B46"/>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sid w:val="00CF0B46"/>
    <w:rPr>
      <w:rFonts w:ascii="宋体" w:eastAsia="宋体" w:hAnsi="宋体" w:cs="宋体" w:hint="eastAsia"/>
      <w:b/>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Lin_</dc:creator>
  <cp:lastModifiedBy>钟惠宇</cp:lastModifiedBy>
  <cp:revision>2</cp:revision>
  <cp:lastPrinted>2023-04-10T07:53:00Z</cp:lastPrinted>
  <dcterms:created xsi:type="dcterms:W3CDTF">2023-04-10T07:40:00Z</dcterms:created>
  <dcterms:modified xsi:type="dcterms:W3CDTF">2023-08-28T01:11:00Z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24C502AA46904E7696F9D4EF99EE875E_11</vt:lpwstr>
  </property>
</Properties>
</file>