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36"/>
          <w:szCs w:val="36"/>
          <w:u w:val="none"/>
        </w:rPr>
        <w:t>博罗县人民医院新院部分区域装修优化改造工程项目概述</w:t>
      </w:r>
    </w:p>
    <w:p>
      <w:pPr>
        <w:ind w:firstLine="640" w:firstLineChars="200"/>
        <w:jc w:val="left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1、配合特殊科室排水施工进行天花扣板拆除及恢复、楼面开孔施工；</w:t>
      </w:r>
    </w:p>
    <w:p>
      <w:pPr>
        <w:ind w:firstLine="640" w:firstLineChars="200"/>
        <w:jc w:val="left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2、配合直饮水配电工程进行天花扣板拆除及恢复、墙面开槽及恢复、增加套管、增加直饮水前端配电施工；</w:t>
      </w:r>
    </w:p>
    <w:p>
      <w:pPr>
        <w:ind w:firstLine="640" w:firstLineChars="200"/>
        <w:jc w:val="left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3、配合气动物流配电增加布线工作；</w:t>
      </w:r>
    </w:p>
    <w:p>
      <w:pPr>
        <w:ind w:firstLine="640" w:firstLineChars="200"/>
        <w:jc w:val="left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4、进行中心供应室污车清洗间地板拆除及降温池建造；</w:t>
      </w:r>
    </w:p>
    <w:p>
      <w:pPr>
        <w:ind w:firstLine="640" w:firstLineChars="200"/>
        <w:jc w:val="left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5、手术室和</w:t>
      </w:r>
      <w:r>
        <w:rPr>
          <w:rFonts w:ascii="宋体" w:hAnsi="宋体" w:eastAsia="宋体"/>
          <w:sz w:val="32"/>
          <w:szCs w:val="32"/>
        </w:rPr>
        <w:t>ICU间</w:t>
      </w:r>
      <w:r>
        <w:rPr>
          <w:rFonts w:hint="eastAsia" w:ascii="宋体" w:hAnsi="宋体" w:eastAsia="宋体"/>
          <w:sz w:val="32"/>
          <w:szCs w:val="32"/>
        </w:rPr>
        <w:t>防火隔墙及其它增加土建瓷砖施工；</w:t>
      </w:r>
    </w:p>
    <w:p>
      <w:pPr>
        <w:ind w:firstLine="640" w:firstLineChars="200"/>
        <w:jc w:val="left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6、增加</w:t>
      </w:r>
      <w:r>
        <w:rPr>
          <w:rFonts w:ascii="宋体" w:hAnsi="宋体" w:eastAsia="宋体"/>
          <w:sz w:val="32"/>
          <w:szCs w:val="32"/>
        </w:rPr>
        <w:t>ICU侧面窗户扩大施工；</w:t>
      </w:r>
    </w:p>
    <w:p>
      <w:pPr>
        <w:ind w:firstLine="640" w:firstLineChars="200"/>
        <w:jc w:val="left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7、产科及</w:t>
      </w:r>
      <w:r>
        <w:rPr>
          <w:rFonts w:ascii="宋体" w:hAnsi="宋体" w:eastAsia="宋体"/>
          <w:sz w:val="32"/>
          <w:szCs w:val="32"/>
        </w:rPr>
        <w:t>PICU增加医气管道主管敷设</w:t>
      </w:r>
      <w:r>
        <w:rPr>
          <w:rFonts w:hint="eastAsia" w:ascii="宋体" w:hAnsi="宋体" w:eastAsia="宋体"/>
          <w:sz w:val="32"/>
          <w:szCs w:val="32"/>
        </w:rPr>
        <w:t>；</w:t>
      </w:r>
    </w:p>
    <w:p>
      <w:pPr>
        <w:ind w:firstLine="640" w:firstLineChars="200"/>
        <w:jc w:val="left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8、产科污洗间吊顶下降；</w:t>
      </w:r>
    </w:p>
    <w:p>
      <w:pPr>
        <w:ind w:firstLine="640" w:firstLineChars="200"/>
        <w:jc w:val="left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9、血透室矮柜制作；</w:t>
      </w:r>
    </w:p>
    <w:p>
      <w:pPr>
        <w:ind w:firstLine="640" w:firstLineChars="200"/>
        <w:jc w:val="left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10、各科室门洞、护墙板、防撞带修复；</w:t>
      </w:r>
    </w:p>
    <w:p>
      <w:pPr>
        <w:ind w:firstLine="640" w:firstLineChars="200"/>
        <w:jc w:val="left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11、护士站制作及水电配套施工；</w:t>
      </w:r>
    </w:p>
    <w:p>
      <w:pPr>
        <w:ind w:firstLine="640" w:firstLineChars="200"/>
        <w:jc w:val="left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12、门诊手术室楼顶钢构机房、屋面管井及防雷施工；</w:t>
      </w:r>
    </w:p>
    <w:p>
      <w:pPr>
        <w:ind w:firstLine="640" w:firstLineChars="200"/>
        <w:jc w:val="left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13、医技二层配合洁净包安装拆除及恢复已完成彩钢板吊顶；</w:t>
      </w:r>
    </w:p>
    <w:p>
      <w:pPr>
        <w:ind w:firstLine="640" w:firstLineChars="200"/>
        <w:jc w:val="left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14、增加</w:t>
      </w:r>
      <w:r>
        <w:rPr>
          <w:rFonts w:ascii="宋体" w:hAnsi="宋体" w:eastAsia="宋体"/>
          <w:sz w:val="32"/>
          <w:szCs w:val="32"/>
        </w:rPr>
        <w:t>PICU门口</w:t>
      </w:r>
      <w:r>
        <w:rPr>
          <w:rFonts w:hint="eastAsia" w:ascii="宋体" w:hAnsi="宋体" w:eastAsia="宋体"/>
          <w:sz w:val="32"/>
          <w:szCs w:val="32"/>
        </w:rPr>
        <w:t>及医技四层ICU范围外区域施工；</w:t>
      </w:r>
    </w:p>
    <w:p>
      <w:pPr>
        <w:ind w:firstLine="640" w:firstLineChars="200"/>
        <w:jc w:val="left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15、手术室增加储物柜、器械柜及手术室门洞板安装；</w:t>
      </w:r>
    </w:p>
    <w:p>
      <w:pPr>
        <w:ind w:firstLine="640" w:firstLineChars="200"/>
        <w:jc w:val="lef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16、增加门槛石、包管井、冷库门、伸缩缝、包回风柱及消防箱、窗台板、座便器、洗手盆等安装。</w:t>
      </w:r>
    </w:p>
    <w:p>
      <w:pPr>
        <w:jc w:val="left"/>
        <w:rPr>
          <w:rFonts w:ascii="宋体" w:hAnsi="宋体" w:eastAsia="宋体"/>
          <w:sz w:val="32"/>
          <w:szCs w:val="32"/>
        </w:rPr>
      </w:pPr>
    </w:p>
    <w:p>
      <w:pPr>
        <w:rPr>
          <w:rFonts w:ascii="宋体" w:hAnsi="宋体" w:eastAsia="宋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0OGM2ODk4NGNiNGFmZjFiMDVmODNkYzRkN2U1ZmUifQ=="/>
  </w:docVars>
  <w:rsids>
    <w:rsidRoot w:val="00B66961"/>
    <w:rsid w:val="000060A1"/>
    <w:rsid w:val="0002034F"/>
    <w:rsid w:val="00021BD7"/>
    <w:rsid w:val="00034DD8"/>
    <w:rsid w:val="000426D0"/>
    <w:rsid w:val="000A0B5C"/>
    <w:rsid w:val="000B2246"/>
    <w:rsid w:val="000C48D3"/>
    <w:rsid w:val="0011328D"/>
    <w:rsid w:val="00114C59"/>
    <w:rsid w:val="00154FC8"/>
    <w:rsid w:val="00170487"/>
    <w:rsid w:val="001709F8"/>
    <w:rsid w:val="00187BD5"/>
    <w:rsid w:val="001A4353"/>
    <w:rsid w:val="001F2CF4"/>
    <w:rsid w:val="00217216"/>
    <w:rsid w:val="002558B6"/>
    <w:rsid w:val="00257F52"/>
    <w:rsid w:val="002D1BDC"/>
    <w:rsid w:val="002E29D7"/>
    <w:rsid w:val="0034465B"/>
    <w:rsid w:val="00372C77"/>
    <w:rsid w:val="003943E5"/>
    <w:rsid w:val="003B4174"/>
    <w:rsid w:val="004109A7"/>
    <w:rsid w:val="00425474"/>
    <w:rsid w:val="00432104"/>
    <w:rsid w:val="00441B59"/>
    <w:rsid w:val="00463D0C"/>
    <w:rsid w:val="00481A04"/>
    <w:rsid w:val="004B4B3D"/>
    <w:rsid w:val="004C064B"/>
    <w:rsid w:val="004F499E"/>
    <w:rsid w:val="004F4F3D"/>
    <w:rsid w:val="004F5536"/>
    <w:rsid w:val="005050C8"/>
    <w:rsid w:val="00507C8C"/>
    <w:rsid w:val="00524B6D"/>
    <w:rsid w:val="00527B13"/>
    <w:rsid w:val="00535121"/>
    <w:rsid w:val="00546920"/>
    <w:rsid w:val="0055335E"/>
    <w:rsid w:val="00557571"/>
    <w:rsid w:val="005624AC"/>
    <w:rsid w:val="005D0E7A"/>
    <w:rsid w:val="005D2E08"/>
    <w:rsid w:val="005F1503"/>
    <w:rsid w:val="0061285C"/>
    <w:rsid w:val="00641E62"/>
    <w:rsid w:val="0066637E"/>
    <w:rsid w:val="00674A91"/>
    <w:rsid w:val="00675136"/>
    <w:rsid w:val="006851B1"/>
    <w:rsid w:val="00687194"/>
    <w:rsid w:val="006B72BE"/>
    <w:rsid w:val="006B784F"/>
    <w:rsid w:val="006C4900"/>
    <w:rsid w:val="006D4FA2"/>
    <w:rsid w:val="006F6204"/>
    <w:rsid w:val="007261BE"/>
    <w:rsid w:val="00750575"/>
    <w:rsid w:val="00752ECD"/>
    <w:rsid w:val="007709A8"/>
    <w:rsid w:val="00775EE2"/>
    <w:rsid w:val="0078155B"/>
    <w:rsid w:val="00802870"/>
    <w:rsid w:val="00862B0E"/>
    <w:rsid w:val="00887BD4"/>
    <w:rsid w:val="00894053"/>
    <w:rsid w:val="008D21E4"/>
    <w:rsid w:val="00903839"/>
    <w:rsid w:val="009178B0"/>
    <w:rsid w:val="009219B2"/>
    <w:rsid w:val="00940EF9"/>
    <w:rsid w:val="00994845"/>
    <w:rsid w:val="00995835"/>
    <w:rsid w:val="009A6EC7"/>
    <w:rsid w:val="009C06F4"/>
    <w:rsid w:val="009D1779"/>
    <w:rsid w:val="00A40169"/>
    <w:rsid w:val="00A43CFA"/>
    <w:rsid w:val="00AA34C3"/>
    <w:rsid w:val="00AA79AB"/>
    <w:rsid w:val="00AB5B0E"/>
    <w:rsid w:val="00AB6DF9"/>
    <w:rsid w:val="00B60FF3"/>
    <w:rsid w:val="00B66961"/>
    <w:rsid w:val="00B778DB"/>
    <w:rsid w:val="00B84CBD"/>
    <w:rsid w:val="00B92D5E"/>
    <w:rsid w:val="00BD7579"/>
    <w:rsid w:val="00C10EFC"/>
    <w:rsid w:val="00C751B4"/>
    <w:rsid w:val="00C826FB"/>
    <w:rsid w:val="00C96B01"/>
    <w:rsid w:val="00CA3946"/>
    <w:rsid w:val="00CD41C3"/>
    <w:rsid w:val="00CD49AA"/>
    <w:rsid w:val="00D04992"/>
    <w:rsid w:val="00D06E70"/>
    <w:rsid w:val="00D5598F"/>
    <w:rsid w:val="00D55C67"/>
    <w:rsid w:val="00D8249B"/>
    <w:rsid w:val="00DF0962"/>
    <w:rsid w:val="00DF2506"/>
    <w:rsid w:val="00E714A1"/>
    <w:rsid w:val="00EB242D"/>
    <w:rsid w:val="00EC65AB"/>
    <w:rsid w:val="00ED0D63"/>
    <w:rsid w:val="00ED4660"/>
    <w:rsid w:val="00F063CF"/>
    <w:rsid w:val="00F258B1"/>
    <w:rsid w:val="00F728E3"/>
    <w:rsid w:val="00F76AE6"/>
    <w:rsid w:val="00F86B14"/>
    <w:rsid w:val="00FE3DFD"/>
    <w:rsid w:val="00FE4041"/>
    <w:rsid w:val="00FF49EF"/>
    <w:rsid w:val="35AB7332"/>
    <w:rsid w:val="421A6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网格型2"/>
    <w:basedOn w:val="4"/>
    <w:qFormat/>
    <w:uiPriority w:val="39"/>
    <w:rPr>
      <w:rFonts w:ascii="等线" w:hAnsi="等线" w:eastAsia="等线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yn</Company>
  <Pages>2</Pages>
  <Words>74</Words>
  <Characters>423</Characters>
  <Lines>3</Lines>
  <Paragraphs>1</Paragraphs>
  <TotalTime>293</TotalTime>
  <ScaleCrop>false</ScaleCrop>
  <LinksUpToDate>false</LinksUpToDate>
  <CharactersWithSpaces>496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2023-07-05T04:20:00Z</dcterms:created>
  <dc:creator>W xy</dc:creator>
  <cp:lastModifiedBy>MZ001</cp:lastModifiedBy>
  <cp:lastPrinted>2023-06-03T07:49:00Z</cp:lastPrinted>
  <dcterms:modified xsi:type="dcterms:W3CDTF">2024-01-18T03:20:29Z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EBD758DDA9B24800BAF0111CD5C51E70_13</vt:lpwstr>
  </property>
</Properties>
</file>