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方正小标宋_GBK" w:hAnsi="方正小标宋_GBK" w:eastAsia="方正小标宋_GBK" w:cs="方正小标宋_GBK"/>
          <w:kern w:val="0"/>
          <w:sz w:val="40"/>
          <w:szCs w:val="40"/>
          <w:lang w:bidi="ar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1：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bidi="ar"/>
        </w:rPr>
      </w:pPr>
      <w:r>
        <w:rPr>
          <w:rFonts w:ascii="方正小标宋_GBK" w:hAnsi="方正小标宋_GBK" w:eastAsia="方正小标宋_GBK" w:cs="方正小标宋_GBK"/>
          <w:kern w:val="0"/>
          <w:sz w:val="40"/>
          <w:szCs w:val="40"/>
          <w:lang w:bidi="ar"/>
        </w:rPr>
        <w:t xml:space="preserve">  </w:t>
      </w: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bidi="ar"/>
        </w:rPr>
        <w:t>博罗县</w:t>
      </w: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eastAsia="zh-CN" w:bidi="ar"/>
        </w:rPr>
        <w:t>傅罗资源开发</w:t>
      </w: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bidi="ar"/>
        </w:rPr>
        <w:t>有限公司招聘人员计划表</w:t>
      </w:r>
    </w:p>
    <w:tbl>
      <w:tblPr>
        <w:tblStyle w:val="3"/>
        <w:tblW w:w="13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256"/>
        <w:gridCol w:w="1557"/>
        <w:gridCol w:w="3750"/>
        <w:gridCol w:w="2565"/>
        <w:gridCol w:w="1320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岗位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37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招聘人数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办公室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办事员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行政管理</w:t>
            </w:r>
          </w:p>
        </w:tc>
        <w:tc>
          <w:tcPr>
            <w:tcW w:w="37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本科及</w:t>
            </w:r>
            <w:r>
              <w:rPr>
                <w:rFonts w:hint="eastAsia" w:ascii="仿宋" w:hAnsi="仿宋" w:eastAsia="仿宋"/>
                <w:sz w:val="24"/>
              </w:rPr>
              <w:t>以上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周岁（含）及以下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仿宋" w:hAnsi="仿宋" w:eastAsia="仿宋"/>
                <w:sz w:val="24"/>
              </w:rPr>
              <w:t>具有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年（含）以上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基层</w:t>
            </w:r>
            <w:r>
              <w:rPr>
                <w:rFonts w:hint="eastAsia" w:ascii="仿宋" w:hAnsi="仿宋" w:eastAsia="仿宋"/>
                <w:sz w:val="24"/>
              </w:rPr>
              <w:t>工作经验。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2、同等条件下，中共党员、退役军人优先。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ODBkYjg0MDVhZjdiYzJkZmNkYzNmZDQ0MDhhYjAifQ=="/>
  </w:docVars>
  <w:rsids>
    <w:rsidRoot w:val="17784396"/>
    <w:rsid w:val="12E85F24"/>
    <w:rsid w:val="17590448"/>
    <w:rsid w:val="17784396"/>
    <w:rsid w:val="1C3F5A22"/>
    <w:rsid w:val="1FB45C4D"/>
    <w:rsid w:val="268C0AE5"/>
    <w:rsid w:val="26DA4D6E"/>
    <w:rsid w:val="2C70184E"/>
    <w:rsid w:val="3A3A5778"/>
    <w:rsid w:val="3AB518D6"/>
    <w:rsid w:val="3BFE3198"/>
    <w:rsid w:val="49C56736"/>
    <w:rsid w:val="68E5777A"/>
    <w:rsid w:val="6B1C3840"/>
    <w:rsid w:val="7287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2023-02-17T05:33:00Z</dcterms:created>
  <dc:creator>Mia</dc:creator>
  <cp:lastModifiedBy>Administrator</cp:lastModifiedBy>
  <dcterms:modified xsi:type="dcterms:W3CDTF">2024-03-05T08:26:48Z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055DD45413B040249043F686B1C97CE2_13</vt:lpwstr>
  </property>
</Properties>
</file>