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</w:pPr>
      <w:r>
        <w:rPr>
          <w:rFonts w:hint="eastAsia"/>
        </w:rPr>
        <w:t>附市场调研响应资料格式：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40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0"/>
        </w:rPr>
        <w:t>市场调研响应资料格式（范本）</w:t>
      </w:r>
    </w:p>
    <w:p>
      <w:pPr>
        <w:spacing w:line="360" w:lineRule="auto"/>
        <w:rPr>
          <w:sz w:val="24"/>
          <w:szCs w:val="28"/>
        </w:rPr>
      </w:pPr>
      <w:r>
        <w:rPr>
          <w:rFonts w:hint="eastAsia"/>
          <w:sz w:val="24"/>
          <w:szCs w:val="28"/>
        </w:rPr>
        <w:t>要求提供资料（建议）</w:t>
      </w:r>
    </w:p>
    <w:p>
      <w:pPr>
        <w:pStyle w:val="4"/>
        <w:numPr>
          <w:ilvl w:val="0"/>
          <w:numId w:val="0"/>
        </w:numPr>
      </w:pPr>
      <w:r>
        <w:rPr>
          <w:rFonts w:hint="eastAsia"/>
        </w:rPr>
        <w:t>0. 调研响应封面</w:t>
      </w:r>
    </w:p>
    <w:p>
      <w:pPr>
        <w:pStyle w:val="14"/>
        <w:snapToGrid w:val="0"/>
        <w:spacing w:line="360" w:lineRule="auto"/>
        <w:jc w:val="center"/>
      </w:pPr>
      <w:r>
        <w:rPr>
          <w:rFonts w:hint="eastAsia" w:ascii="仿宋" w:hAnsi="仿宋" w:eastAsia="仿宋" w:cs="仿宋"/>
          <w:b/>
          <w:kern w:val="0"/>
          <w:sz w:val="72"/>
          <w:szCs w:val="72"/>
        </w:rPr>
        <w:t>市场调研响应文件</w:t>
      </w: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jc w:val="center"/>
      </w:pPr>
      <w:r>
        <w:rPr>
          <w:rFonts w:hint="eastAsia" w:ascii="仿宋" w:hAnsi="仿宋" w:eastAsia="仿宋" w:cs="仿宋"/>
          <w:b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博罗县人民医院</w:t>
      </w:r>
      <w:r>
        <w:rPr>
          <w:rFonts w:hint="eastAsia" w:ascii="仿宋" w:hAnsi="仿宋" w:eastAsia="仿宋" w:cs="仿宋"/>
          <w:b/>
          <w:sz w:val="28"/>
          <w:szCs w:val="28"/>
        </w:rPr>
        <w:t>市场调研）</w:t>
      </w:r>
    </w:p>
    <w:p>
      <w:pPr>
        <w:pStyle w:val="14"/>
        <w:spacing w:line="360" w:lineRule="auto"/>
        <w:rPr>
          <w:rFonts w:ascii="仿宋" w:hAnsi="仿宋" w:eastAsia="仿宋" w:cs="仿宋"/>
          <w:b/>
          <w:kern w:val="0"/>
          <w:sz w:val="28"/>
          <w:szCs w:val="28"/>
        </w:rPr>
      </w:pPr>
    </w:p>
    <w:p>
      <w:pPr>
        <w:pStyle w:val="14"/>
        <w:spacing w:line="360" w:lineRule="auto"/>
      </w:pPr>
    </w:p>
    <w:p>
      <w:pPr>
        <w:pStyle w:val="14"/>
        <w:snapToGrid w:val="0"/>
        <w:spacing w:line="440" w:lineRule="exact"/>
      </w:pPr>
    </w:p>
    <w:p>
      <w:pPr>
        <w:pStyle w:val="14"/>
        <w:snapToGrid w:val="0"/>
        <w:spacing w:line="440" w:lineRule="exact"/>
      </w:pPr>
      <w:r>
        <w:rPr>
          <w:rFonts w:hint="eastAsia" w:ascii="仿宋" w:hAnsi="仿宋" w:eastAsia="仿宋" w:cs="仿宋"/>
          <w:b/>
          <w:sz w:val="28"/>
          <w:szCs w:val="28"/>
        </w:rPr>
        <w:t>项目名称：</w:t>
      </w: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</w:pPr>
      <w:r>
        <w:rPr>
          <w:rFonts w:hint="eastAsia" w:ascii="仿宋" w:hAnsi="仿宋" w:eastAsia="仿宋" w:cs="仿宋"/>
          <w:b/>
          <w:kern w:val="0"/>
          <w:sz w:val="24"/>
          <w:szCs w:val="24"/>
        </w:rPr>
        <w:t>响应供应商：                              公章</w:t>
      </w:r>
    </w:p>
    <w:p>
      <w:pPr>
        <w:pStyle w:val="14"/>
        <w:snapToGrid w:val="0"/>
        <w:spacing w:line="440" w:lineRule="exact"/>
        <w:jc w:val="center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</w:rPr>
        <w:t>日      期</w:t>
      </w: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pStyle w:val="14"/>
        <w:snapToGrid w:val="0"/>
        <w:spacing w:line="440" w:lineRule="exact"/>
        <w:rPr>
          <w:rFonts w:ascii="仿宋" w:hAnsi="仿宋" w:eastAsia="仿宋" w:cs="仿宋"/>
          <w:b/>
          <w:kern w:val="0"/>
          <w:sz w:val="24"/>
          <w:szCs w:val="24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2986"/>
        <w:gridCol w:w="1134"/>
        <w:gridCol w:w="1140"/>
        <w:gridCol w:w="1298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jc w:val="center"/>
            </w:pPr>
            <w:r>
              <w:rPr>
                <w:rFonts w:hint="eastAsia"/>
              </w:rPr>
              <w:t>递交调研资料自查情况表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986" w:type="dxa"/>
          </w:tcPr>
          <w:p>
            <w:pPr>
              <w:jc w:val="center"/>
            </w:pPr>
            <w:r>
              <w:rPr>
                <w:rFonts w:hint="eastAsia"/>
              </w:rPr>
              <w:t>审查内容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rPr>
                <w:rFonts w:hint="eastAsia"/>
              </w:rPr>
              <w:t>是否提供</w:t>
            </w:r>
          </w:p>
        </w:tc>
        <w:tc>
          <w:tcPr>
            <w:tcW w:w="1140" w:type="dxa"/>
          </w:tcPr>
          <w:p>
            <w:pPr>
              <w:jc w:val="center"/>
            </w:pPr>
            <w:r>
              <w:rPr>
                <w:rFonts w:hint="eastAsia"/>
              </w:rPr>
              <w:t>是否有效</w:t>
            </w:r>
          </w:p>
        </w:tc>
        <w:tc>
          <w:tcPr>
            <w:tcW w:w="1298" w:type="dxa"/>
          </w:tcPr>
          <w:p>
            <w:pPr>
              <w:jc w:val="center"/>
            </w:pPr>
            <w:r>
              <w:rPr>
                <w:rFonts w:hint="eastAsia"/>
              </w:rPr>
              <w:t>是否必需</w:t>
            </w:r>
          </w:p>
        </w:tc>
        <w:tc>
          <w:tcPr>
            <w:tcW w:w="1298" w:type="dxa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986" w:type="dxa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营业证照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140" w:type="dxa"/>
          </w:tcPr>
          <w:p>
            <w:pPr>
              <w:jc w:val="center"/>
            </w:pPr>
          </w:p>
        </w:tc>
        <w:tc>
          <w:tcPr>
            <w:tcW w:w="1298" w:type="dxa"/>
          </w:tcPr>
          <w:p>
            <w:pPr>
              <w:jc w:val="center"/>
            </w:pPr>
          </w:p>
        </w:tc>
        <w:tc>
          <w:tcPr>
            <w:tcW w:w="1298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9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公司营业执照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98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资质证书；</w:t>
            </w:r>
          </w:p>
          <w:p>
            <w:pPr>
              <w:jc w:val="center"/>
            </w:pPr>
            <w:r>
              <w:rPr>
                <w:rFonts w:hint="eastAsia"/>
                <w:szCs w:val="21"/>
              </w:rPr>
              <w:t>含调研项目特定资格要求：</w:t>
            </w:r>
            <w:r>
              <w:rPr>
                <w:rFonts w:hint="eastAsia"/>
                <w:szCs w:val="21"/>
                <w:lang w:val="en-US" w:eastAsia="zh-CN"/>
              </w:rPr>
              <w:t>比</w:t>
            </w:r>
            <w:r>
              <w:rPr>
                <w:rFonts w:hint="eastAsia"/>
                <w:szCs w:val="21"/>
              </w:rPr>
              <w:t>如医疗设设备类需具备医疗设备经营许可证等；装修修缮工程需具备的施工资质等。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986" w:type="dxa"/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法人资格证明书及法人授权书，被授权人含最近1-3个月有效社保缴交证明（（须有税务局或社保基金管理局等相关部门盖章）；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986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公司股东组成人员名单查询（通过国家企业信用信息公示系统(http://www.gsxt.gov.cn)查询并打印截图）；</w:t>
            </w:r>
          </w:p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66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986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技术方案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66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986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服务方案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66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986" w:type="dxa"/>
            <w:vAlign w:val="center"/>
          </w:tcPr>
          <w:p>
            <w:pPr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工程技术/服务方案</w:t>
            </w:r>
            <w:r>
              <w:rPr>
                <w:rFonts w:hint="eastAsia"/>
                <w:szCs w:val="21"/>
                <w:lang w:val="en-US" w:eastAsia="zh-CN"/>
              </w:rPr>
              <w:t xml:space="preserve"> （如有）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（工程如涉及到需要概算编制或含设计的也需要提供对应资料）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986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报价方案（含报价的佐证材料，如含发票或合同或成本说明等）（见附表）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对于货物类要求必须提供分项报价；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工程类要提供工程量清单；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9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相关业绩（1-2份）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9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诚信参与市场调研及诚信报价承诺书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2986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</w:tbl>
    <w:p>
      <w:pPr>
        <w:pStyle w:val="14"/>
        <w:snapToGrid w:val="0"/>
        <w:spacing w:line="440" w:lineRule="exact"/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营业证照</w:t>
      </w:r>
    </w:p>
    <w:p>
      <w:pPr>
        <w:pStyle w:val="11"/>
        <w:numPr>
          <w:ilvl w:val="0"/>
          <w:numId w:val="2"/>
        </w:numPr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资质文件。含调研项目特定资格要求：如医疗设设备类需具备医疗设备经营许可证等；装修修缮工程需具备的施工资质等。</w:t>
      </w: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法人资格证明书及法人授权书</w:t>
      </w:r>
    </w:p>
    <w:p>
      <w:pPr>
        <w:pStyle w:val="11"/>
        <w:numPr>
          <w:numId w:val="0"/>
        </w:numPr>
        <w:spacing w:line="360" w:lineRule="auto"/>
        <w:ind w:leftChars="0"/>
        <w:rPr>
          <w:sz w:val="24"/>
          <w:szCs w:val="28"/>
        </w:rPr>
      </w:pPr>
    </w:p>
    <w:p>
      <w:pPr>
        <w:spacing w:line="480" w:lineRule="exact"/>
        <w:jc w:val="center"/>
      </w:pPr>
      <w:r>
        <w:rPr>
          <w:rFonts w:hint="eastAsia" w:ascii="仿宋" w:hAnsi="仿宋" w:eastAsia="仿宋" w:cs="仿宋"/>
          <w:b/>
          <w:sz w:val="24"/>
        </w:rPr>
        <w:t>（1）法定代表人/负责人资格证明书</w:t>
      </w:r>
    </w:p>
    <w:p>
      <w:pPr>
        <w:spacing w:line="480" w:lineRule="exact"/>
      </w:pPr>
      <w:r>
        <w:rPr>
          <w:rFonts w:hint="eastAsia" w:ascii="仿宋" w:hAnsi="仿宋" w:eastAsia="仿宋" w:cs="仿宋"/>
          <w:sz w:val="24"/>
        </w:rPr>
        <w:t>致：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博罗县人民医院 </w:t>
      </w:r>
      <w:r>
        <w:rPr>
          <w:rFonts w:hint="eastAsia" w:ascii="仿宋" w:hAnsi="仿宋" w:eastAsia="仿宋" w:cs="仿宋"/>
          <w:sz w:val="24"/>
        </w:rPr>
        <w:t>：</w:t>
      </w:r>
    </w:p>
    <w:p>
      <w:pPr>
        <w:rPr>
          <w:rFonts w:ascii="仿宋" w:hAnsi="仿宋" w:eastAsia="仿宋" w:cs="仿宋"/>
          <w:sz w:val="24"/>
        </w:rPr>
      </w:pPr>
    </w:p>
    <w:p>
      <w:pPr>
        <w:spacing w:line="440" w:lineRule="exact"/>
      </w:pPr>
      <w:r>
        <w:rPr>
          <w:rFonts w:hint="eastAsia" w:ascii="仿宋" w:hAnsi="仿宋" w:eastAsia="仿宋" w:cs="仿宋"/>
          <w:sz w:val="24"/>
        </w:rPr>
        <w:t>同志，现任我单位职务，为法定代表人，特此证明。</w:t>
      </w:r>
    </w:p>
    <w:p>
      <w:pPr>
        <w:spacing w:line="440" w:lineRule="exact"/>
        <w:ind w:firstLine="240"/>
      </w:pPr>
      <w:r>
        <w:rPr>
          <w:rFonts w:hint="eastAsia" w:ascii="仿宋" w:hAnsi="仿宋" w:eastAsia="仿宋" w:cs="仿宋"/>
          <w:sz w:val="24"/>
        </w:rPr>
        <w:t>签发日期：           单位：           （盖章）</w:t>
      </w:r>
    </w:p>
    <w:p>
      <w:pPr>
        <w:spacing w:line="440" w:lineRule="exact"/>
        <w:ind w:firstLine="240"/>
      </w:pPr>
      <w:r>
        <w:rPr>
          <w:rFonts w:hint="eastAsia" w:ascii="仿宋" w:hAnsi="仿宋" w:eastAsia="仿宋" w:cs="仿宋"/>
          <w:sz w:val="24"/>
        </w:rPr>
        <w:t>附：代表人性别：            年龄：           身份证号码：</w:t>
      </w:r>
    </w:p>
    <w:p>
      <w:pPr>
        <w:spacing w:line="440" w:lineRule="exact"/>
        <w:ind w:firstLine="240"/>
      </w:pPr>
      <w:r>
        <w:rPr>
          <w:rFonts w:hint="eastAsia" w:ascii="仿宋" w:hAnsi="仿宋" w:eastAsia="仿宋" w:cs="仿宋"/>
          <w:sz w:val="24"/>
        </w:rPr>
        <w:t>联系电话：</w:t>
      </w:r>
    </w:p>
    <w:p>
      <w:pPr>
        <w:spacing w:line="440" w:lineRule="exact"/>
        <w:ind w:firstLine="240"/>
      </w:pPr>
      <w:r>
        <w:rPr>
          <w:rFonts w:hint="eastAsia" w:ascii="仿宋" w:hAnsi="仿宋" w:eastAsia="仿宋" w:cs="仿宋"/>
          <w:sz w:val="24"/>
        </w:rPr>
        <w:t>营业执照号码：                       经济性质：</w:t>
      </w:r>
    </w:p>
    <w:p>
      <w:pPr>
        <w:spacing w:line="440" w:lineRule="exact"/>
        <w:ind w:firstLine="240"/>
      </w:pPr>
      <w:r>
        <w:rPr>
          <w:rFonts w:hint="eastAsia" w:ascii="仿宋" w:hAnsi="仿宋" w:eastAsia="仿宋" w:cs="仿宋"/>
          <w:sz w:val="24"/>
        </w:rPr>
        <w:t>主营（产）：</w:t>
      </w:r>
    </w:p>
    <w:p>
      <w:pPr>
        <w:spacing w:line="440" w:lineRule="exact"/>
        <w:ind w:firstLine="240"/>
      </w:pPr>
      <w:r>
        <w:rPr>
          <w:rFonts w:hint="eastAsia" w:ascii="仿宋" w:hAnsi="仿宋" w:eastAsia="仿宋" w:cs="仿宋"/>
          <w:sz w:val="24"/>
        </w:rPr>
        <w:t>兼营（产）：</w:t>
      </w:r>
    </w:p>
    <w:p>
      <w:pPr>
        <w:spacing w:line="440" w:lineRule="exact"/>
        <w:ind w:firstLine="240"/>
      </w:pPr>
      <w:r>
        <w:rPr>
          <w:rFonts w:hint="eastAsia" w:ascii="仿宋" w:hAnsi="仿宋" w:eastAsia="仿宋" w:cs="仿宋"/>
          <w:sz w:val="24"/>
        </w:rPr>
        <w:t>进口物品经营许可证号码：</w:t>
      </w:r>
    </w:p>
    <w:p>
      <w:pPr>
        <w:spacing w:line="440" w:lineRule="exact"/>
        <w:ind w:firstLine="240"/>
      </w:pPr>
      <w:r>
        <w:rPr>
          <w:rFonts w:hint="eastAsia" w:ascii="仿宋" w:hAnsi="仿宋" w:eastAsia="仿宋" w:cs="仿宋"/>
          <w:sz w:val="24"/>
        </w:rPr>
        <w:t>主营：</w:t>
      </w:r>
    </w:p>
    <w:p>
      <w:pPr>
        <w:spacing w:line="440" w:lineRule="exact"/>
        <w:ind w:firstLine="240"/>
      </w:pPr>
      <w:r>
        <w:rPr>
          <w:rFonts w:hint="eastAsia" w:ascii="仿宋" w:hAnsi="仿宋" w:eastAsia="仿宋" w:cs="仿宋"/>
          <w:sz w:val="24"/>
        </w:rPr>
        <w:t>兼营：</w:t>
      </w:r>
    </w:p>
    <w:p>
      <w:pPr>
        <w:spacing w:line="440" w:lineRule="exact"/>
      </w:pPr>
      <w:r>
        <w:rPr>
          <w:rFonts w:hint="eastAsia" w:ascii="仿宋" w:hAnsi="仿宋" w:eastAsia="仿宋" w:cs="仿宋"/>
          <w:sz w:val="24"/>
        </w:rPr>
        <w:t>说明：1.法定代表人为企业事业单位、国家机关、社会团体的主要行政负责人。</w:t>
      </w:r>
    </w:p>
    <w:p>
      <w:pPr>
        <w:spacing w:line="440" w:lineRule="exact"/>
      </w:pPr>
      <w:r>
        <w:rPr>
          <w:rFonts w:hint="eastAsia" w:ascii="仿宋" w:hAnsi="仿宋" w:eastAsia="仿宋" w:cs="仿宋"/>
          <w:sz w:val="24"/>
        </w:rPr>
        <w:t xml:space="preserve">      2.内容必须填写真实、清楚、涂改无效，不得转让、买卖。</w:t>
      </w:r>
    </w:p>
    <w:p>
      <w:pPr>
        <w:rPr>
          <w:rFonts w:ascii="仿宋" w:hAnsi="仿宋" w:eastAsia="仿宋" w:cs="仿宋"/>
          <w:b/>
          <w:sz w:val="28"/>
          <w:szCs w:val="28"/>
        </w:rPr>
      </w:pPr>
    </w:p>
    <w:p>
      <w:pPr>
        <w:rPr>
          <w:rFonts w:ascii="仿宋" w:hAnsi="仿宋" w:eastAsia="仿宋" w:cs="仿宋"/>
          <w:b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43815</wp:posOffset>
                </wp:positionV>
                <wp:extent cx="2333625" cy="1584325"/>
                <wp:effectExtent l="4445" t="4445" r="8890" b="11430"/>
                <wp:wrapNone/>
                <wp:docPr id="1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36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cs="宋体"/>
                                <w:szCs w:val="21"/>
                              </w:rPr>
                            </w:pPr>
                            <w:r>
                              <w:rPr>
                                <w:rFonts w:cs="宋体"/>
                                <w:szCs w:val="21"/>
                              </w:rPr>
                              <w:t>法定代表人身份证复印件正面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14.4pt;margin-top:3.45pt;height:124.75pt;width:183.75pt;z-index:251659264;mso-width-relative:page;mso-height-relative:page;" fillcolor="#FFFFFF" filled="t" stroked="t" coordsize="21600,21600" o:gfxdata="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FV/ofjYAAAACAEA&#10;AA8AAAAAAAAAAQAgAAAAIgAAAGRycy9kb3ducmV2LnhtbFBLAQIUABQAAAAIAIdO4kBRBJWHGgIA&#10;AEUEAAAOAAAAAAAAAAEAIAAAACcBAABkcnMvZTJvRG9jLnhtbFBLBQYAAAAABgAGAFkBAACzBQAA&#10;AAA=&#10;">
                <v:fill on="t" focussize="0,0"/>
                <v:stroke weight="0.737007874015748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cs="宋体"/>
                          <w:szCs w:val="21"/>
                        </w:rPr>
                      </w:pPr>
                      <w:r>
                        <w:rPr>
                          <w:rFonts w:cs="宋体"/>
                          <w:szCs w:val="21"/>
                        </w:rPr>
                        <w:t>法定代表人身份证复印件正面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2922905</wp:posOffset>
                </wp:positionH>
                <wp:positionV relativeFrom="paragraph">
                  <wp:posOffset>5715</wp:posOffset>
                </wp:positionV>
                <wp:extent cx="2333625" cy="1584325"/>
                <wp:effectExtent l="4445" t="4445" r="8890" b="11430"/>
                <wp:wrapNone/>
                <wp:docPr id="3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36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cs="宋体"/>
                                <w:szCs w:val="21"/>
                              </w:rPr>
                            </w:pPr>
                            <w:r>
                              <w:rPr>
                                <w:rFonts w:cs="宋体"/>
                                <w:szCs w:val="21"/>
                              </w:rPr>
                              <w:t>法定代表人身份证复印件反面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176" type="#_x0000_t176" style="position:absolute;left:0pt;margin-left:230.15pt;margin-top:0.45pt;height:124.75pt;width:183.75pt;z-index:251661312;mso-width-relative:page;mso-height-relative:page;" fillcolor="#FFFFFF" filled="t" stroked="t" coordsize="21600,21600" o:gfxdata="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HZnqPTYAAAACAEA&#10;AA8AAAAAAAAAAQAgAAAAIgAAAGRycy9kb3ducmV2LnhtbFBLAQIUABQAAAAIAIdO4kBs95oEGgIA&#10;AEUEAAAOAAAAAAAAAAEAIAAAACcBAABkcnMvZTJvRG9jLnhtbFBLBQYAAAAABgAGAFkBAACzBQAA&#10;AAA=&#10;">
                <v:fill on="t" focussize="0,0"/>
                <v:stroke weight="0.737007874015748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cs="宋体"/>
                          <w:szCs w:val="21"/>
                        </w:rPr>
                      </w:pPr>
                      <w:r>
                        <w:rPr>
                          <w:rFonts w:cs="宋体"/>
                          <w:szCs w:val="21"/>
                        </w:rPr>
                        <w:t>法定代表人身份证复印件反面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jc w:val="center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pStyle w:val="4"/>
        <w:numPr>
          <w:ilvl w:val="0"/>
          <w:numId w:val="0"/>
        </w:numPr>
      </w:pPr>
    </w:p>
    <w:p/>
    <w:p>
      <w:pPr>
        <w:pStyle w:val="4"/>
        <w:numPr>
          <w:ilvl w:val="0"/>
          <w:numId w:val="0"/>
        </w:numPr>
      </w:pPr>
    </w:p>
    <w:p>
      <w:r>
        <w:rPr>
          <w:rFonts w:hint="eastAsia"/>
        </w:rPr>
        <w:t>（身份证附件可另附页）</w:t>
      </w:r>
    </w:p>
    <w:p/>
    <w:p>
      <w:pPr>
        <w:pStyle w:val="2"/>
      </w:pPr>
    </w:p>
    <w:p>
      <w:pPr>
        <w:pStyle w:val="2"/>
      </w:pPr>
    </w:p>
    <w:p>
      <w:pPr>
        <w:spacing w:line="480" w:lineRule="exact"/>
        <w:jc w:val="center"/>
      </w:pPr>
      <w:r>
        <w:rPr>
          <w:rFonts w:hint="eastAsia" w:ascii="仿宋" w:hAnsi="仿宋" w:eastAsia="仿宋" w:cs="仿宋"/>
          <w:b/>
          <w:sz w:val="28"/>
          <w:szCs w:val="28"/>
        </w:rPr>
        <w:t>（2）法定代表人/负责人授权委托书</w:t>
      </w:r>
    </w:p>
    <w:p>
      <w:pPr>
        <w:spacing w:line="360" w:lineRule="auto"/>
      </w:pPr>
      <w:r>
        <w:rPr>
          <w:rFonts w:hint="eastAsia" w:ascii="仿宋" w:hAnsi="仿宋" w:eastAsia="仿宋" w:cs="仿宋"/>
          <w:sz w:val="24"/>
        </w:rPr>
        <w:t>致：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博罗县人民医院 </w:t>
      </w:r>
      <w:r>
        <w:rPr>
          <w:rFonts w:hint="eastAsia" w:ascii="仿宋" w:hAnsi="仿宋" w:eastAsia="仿宋" w:cs="仿宋"/>
          <w:sz w:val="24"/>
        </w:rPr>
        <w:t>：</w:t>
      </w:r>
    </w:p>
    <w:p>
      <w:pPr>
        <w:spacing w:line="480" w:lineRule="exact"/>
        <w:ind w:firstLine="480"/>
      </w:pPr>
      <w:r>
        <w:rPr>
          <w:rFonts w:hint="eastAsia" w:ascii="仿宋" w:hAnsi="仿宋" w:eastAsia="仿宋" w:cs="仿宋"/>
          <w:sz w:val="24"/>
        </w:rPr>
        <w:t>兹授权同志，为我方负责本次调研项目响应工作责任人，其权限是：</w:t>
      </w:r>
    </w:p>
    <w:p>
      <w:pPr>
        <w:spacing w:line="480" w:lineRule="exact"/>
      </w:pPr>
      <w:r>
        <w:rPr>
          <w:rFonts w:hint="eastAsia" w:ascii="仿宋" w:hAnsi="仿宋" w:eastAsia="仿宋" w:cs="仿宋"/>
          <w:sz w:val="24"/>
        </w:rPr>
        <w:t>。</w:t>
      </w:r>
    </w:p>
    <w:p>
      <w:pPr>
        <w:spacing w:line="480" w:lineRule="exact"/>
      </w:pPr>
      <w:r>
        <w:rPr>
          <w:rFonts w:hint="eastAsia" w:ascii="仿宋" w:hAnsi="仿宋" w:eastAsia="仿宋" w:cs="仿宋"/>
          <w:sz w:val="24"/>
        </w:rPr>
        <w:t>授权单位：          （盖章）     法定代表人             （签名或盖私章）</w:t>
      </w:r>
    </w:p>
    <w:p>
      <w:pPr>
        <w:spacing w:line="480" w:lineRule="exact"/>
      </w:pPr>
      <w:r>
        <w:rPr>
          <w:rFonts w:hint="eastAsia" w:ascii="仿宋" w:hAnsi="仿宋" w:eastAsia="仿宋" w:cs="仿宋"/>
          <w:sz w:val="24"/>
        </w:rPr>
        <w:t>有效期限：至        年       月      日       签发日期：</w:t>
      </w:r>
    </w:p>
    <w:p>
      <w:pPr>
        <w:spacing w:line="480" w:lineRule="exact"/>
      </w:pPr>
      <w:r>
        <w:rPr>
          <w:rFonts w:hint="eastAsia" w:ascii="仿宋" w:hAnsi="仿宋" w:eastAsia="仿宋" w:cs="仿宋"/>
          <w:sz w:val="24"/>
        </w:rPr>
        <w:t>附：代理人性别：        年龄：       职务：         身份证号码：</w:t>
      </w:r>
    </w:p>
    <w:p>
      <w:pPr>
        <w:spacing w:line="480" w:lineRule="exact"/>
      </w:pPr>
      <w:r>
        <w:rPr>
          <w:rFonts w:hint="eastAsia" w:ascii="仿宋" w:hAnsi="仿宋" w:eastAsia="仿宋" w:cs="仿宋"/>
          <w:sz w:val="24"/>
        </w:rPr>
        <w:t xml:space="preserve">  联系电话：</w:t>
      </w:r>
    </w:p>
    <w:p>
      <w:pPr>
        <w:spacing w:line="480" w:lineRule="exact"/>
        <w:ind w:firstLine="240"/>
      </w:pPr>
      <w:r>
        <w:rPr>
          <w:rFonts w:hint="eastAsia" w:ascii="仿宋" w:hAnsi="仿宋" w:eastAsia="仿宋" w:cs="仿宋"/>
          <w:sz w:val="24"/>
        </w:rPr>
        <w:t>营业执照号码：                         经济性质：</w:t>
      </w:r>
    </w:p>
    <w:p>
      <w:pPr>
        <w:spacing w:line="480" w:lineRule="exact"/>
        <w:ind w:firstLine="240"/>
      </w:pPr>
      <w:r>
        <w:rPr>
          <w:rFonts w:hint="eastAsia" w:ascii="仿宋" w:hAnsi="仿宋" w:eastAsia="仿宋" w:cs="仿宋"/>
          <w:sz w:val="24"/>
        </w:rPr>
        <w:t>主营（产）：</w:t>
      </w:r>
    </w:p>
    <w:p>
      <w:pPr>
        <w:spacing w:line="480" w:lineRule="exact"/>
        <w:ind w:firstLine="240"/>
      </w:pPr>
      <w:r>
        <w:rPr>
          <w:rFonts w:hint="eastAsia" w:ascii="仿宋" w:hAnsi="仿宋" w:eastAsia="仿宋" w:cs="仿宋"/>
          <w:sz w:val="24"/>
        </w:rPr>
        <w:t>兼营（产）：</w:t>
      </w:r>
    </w:p>
    <w:p>
      <w:pPr>
        <w:spacing w:line="480" w:lineRule="exact"/>
        <w:ind w:firstLine="240"/>
      </w:pPr>
      <w:r>
        <w:rPr>
          <w:rFonts w:hint="eastAsia" w:ascii="仿宋" w:hAnsi="仿宋" w:eastAsia="仿宋" w:cs="仿宋"/>
          <w:sz w:val="24"/>
        </w:rPr>
        <w:t>进口物品经营许可证号码：</w:t>
      </w:r>
    </w:p>
    <w:p>
      <w:pPr>
        <w:spacing w:line="480" w:lineRule="exact"/>
        <w:ind w:firstLine="240"/>
      </w:pPr>
      <w:r>
        <w:rPr>
          <w:rFonts w:hint="eastAsia" w:ascii="仿宋" w:hAnsi="仿宋" w:eastAsia="仿宋" w:cs="仿宋"/>
          <w:sz w:val="24"/>
        </w:rPr>
        <w:t>主营：</w:t>
      </w:r>
    </w:p>
    <w:p>
      <w:pPr>
        <w:spacing w:line="480" w:lineRule="exact"/>
        <w:ind w:firstLine="240"/>
      </w:pPr>
      <w:r>
        <w:rPr>
          <w:rFonts w:hint="eastAsia" w:ascii="仿宋" w:hAnsi="仿宋" w:eastAsia="仿宋" w:cs="仿宋"/>
          <w:sz w:val="24"/>
        </w:rPr>
        <w:t>兼营：</w:t>
      </w:r>
    </w:p>
    <w:p>
      <w:pPr>
        <w:spacing w:line="480" w:lineRule="exact"/>
      </w:pPr>
      <w:r>
        <w:rPr>
          <w:rFonts w:hint="eastAsia" w:ascii="仿宋" w:hAnsi="仿宋" w:eastAsia="仿宋" w:cs="仿宋"/>
          <w:sz w:val="24"/>
        </w:rPr>
        <w:t>说明：1.法定代表人为企业事业单位、国家机关、社会团体的主要行政负责人。</w:t>
      </w:r>
    </w:p>
    <w:p>
      <w:pPr>
        <w:spacing w:line="480" w:lineRule="exact"/>
      </w:pPr>
      <w:r>
        <w:rPr>
          <w:rFonts w:hint="eastAsia" w:ascii="仿宋" w:hAnsi="仿宋" w:eastAsia="仿宋" w:cs="仿宋"/>
          <w:sz w:val="24"/>
        </w:rPr>
        <w:t xml:space="preserve">      2.内容必须填写真实、清楚、涂改无效，不得转让、买卖。</w:t>
      </w:r>
    </w:p>
    <w:p>
      <w:pPr>
        <w:spacing w:line="480" w:lineRule="exact"/>
        <w:ind w:firstLine="720"/>
      </w:pPr>
      <w:r>
        <w:rPr>
          <w:rFonts w:hint="eastAsia" w:ascii="仿宋" w:hAnsi="仿宋" w:eastAsia="仿宋" w:cs="仿宋"/>
          <w:sz w:val="24"/>
        </w:rPr>
        <w:t>3.授权权限：全权代表本公司参与上述采购项目的调研响应，负责提供与签署确认一切文书资料，以及向贵方递交的任何补充承诺。</w:t>
      </w:r>
    </w:p>
    <w:p>
      <w:pPr>
        <w:spacing w:line="440" w:lineRule="exact"/>
        <w:ind w:firstLine="736"/>
      </w:pPr>
      <w:r>
        <w:rPr>
          <w:rFonts w:hint="eastAsia" w:ascii="仿宋" w:hAnsi="仿宋" w:eastAsia="仿宋" w:cs="仿宋"/>
          <w:sz w:val="24"/>
        </w:rPr>
        <w:t>4.有效期限：至少60天，自本单位盖公章之日起生效。</w:t>
      </w:r>
    </w:p>
    <w:p>
      <w:pPr>
        <w:spacing w:line="440" w:lineRule="exact"/>
        <w:ind w:firstLine="736"/>
      </w:pPr>
      <w:r>
        <w:rPr>
          <w:rFonts w:hint="eastAsia" w:ascii="仿宋" w:hAnsi="仿宋" w:eastAsia="仿宋" w:cs="仿宋"/>
          <w:sz w:val="24"/>
        </w:rPr>
        <w:t>5.响应签字代表为法定代表人，则本表不适用。</w:t>
      </w:r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84455</wp:posOffset>
                </wp:positionV>
                <wp:extent cx="2333625" cy="1584325"/>
                <wp:effectExtent l="4445" t="4445" r="8890" b="11430"/>
                <wp:wrapNone/>
                <wp:docPr id="2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36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cs="宋体"/>
                                <w:szCs w:val="21"/>
                              </w:rPr>
                            </w:pPr>
                            <w:r>
                              <w:rPr>
                                <w:rFonts w:cs="宋体"/>
                                <w:szCs w:val="21"/>
                              </w:rPr>
                              <w:t>代理人身份证复印件正面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176" type="#_x0000_t176" style="position:absolute;left:0pt;margin-left:-0.75pt;margin-top:6.65pt;height:124.75pt;width:183.75pt;z-index:251660288;mso-width-relative:page;mso-height-relative:page;" fillcolor="#FFFFFF" filled="t" stroked="t" coordsize="21600,21600" o:gfxdata="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DTNgLnYAAAACQEA&#10;AA8AAAAAAAAAAQAgAAAAIgAAAGRycy9kb3ducmV2LnhtbFBLAQIUABQAAAAIAIdO4kC52GVHGgIA&#10;AEYEAAAOAAAAAAAAAAEAIAAAACcBAABkcnMvZTJvRG9jLnhtbFBLBQYAAAAABgAGAFkBAACzBQAA&#10;AAA=&#10;">
                <v:fill on="t" focussize="0,0"/>
                <v:stroke weight="0.737007874015748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cs="宋体"/>
                          <w:szCs w:val="21"/>
                        </w:rPr>
                      </w:pPr>
                      <w:r>
                        <w:rPr>
                          <w:rFonts w:cs="宋体"/>
                          <w:szCs w:val="21"/>
                        </w:rPr>
                        <w:t>代理人身份证复印件正面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1030605</wp:posOffset>
                </wp:positionH>
                <wp:positionV relativeFrom="paragraph">
                  <wp:posOffset>7917180</wp:posOffset>
                </wp:positionV>
                <wp:extent cx="2333625" cy="1584325"/>
                <wp:effectExtent l="4445" t="4445" r="8890" b="11430"/>
                <wp:wrapNone/>
                <wp:docPr id="4" name="自选图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36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cs="宋体"/>
                                <w:szCs w:val="21"/>
                              </w:rPr>
                            </w:pPr>
                            <w:r>
                              <w:rPr>
                                <w:rFonts w:cs="宋体"/>
                                <w:szCs w:val="21"/>
                              </w:rPr>
                              <w:t>代理人身份证复印件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自选图形 12" o:spid="_x0000_s1026" o:spt="176" type="#_x0000_t176" style="position:absolute;left:0pt;margin-left:81.15pt;margin-top:623.4pt;height:124.75pt;width:183.75pt;z-index:251662336;mso-width-relative:page;mso-height-relative:page;" fillcolor="#FFFFFF" filled="t" stroked="t" coordsize="21600,21600" o:gfxdata="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Ags6dtkAAAAN&#10;AQAADwAAAAAAAAABACAAAAAiAAAAZHJzL2Rvd25yZXYueG1sUEsBAhQAFAAAAAgAh07iQE2OzcAb&#10;AgAARgQAAA4AAAAAAAAAAQAgAAAAKAEAAGRycy9lMm9Eb2MueG1sUEsFBgAAAAAGAAYAWQEAALUF&#10;AAAAAA==&#10;">
                <v:fill on="t" focussize="0,0"/>
                <v:stroke weight="0.737007874015748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cs="宋体"/>
                          <w:szCs w:val="21"/>
                        </w:rPr>
                      </w:pPr>
                      <w:r>
                        <w:rPr>
                          <w:rFonts w:cs="宋体"/>
                          <w:szCs w:val="21"/>
                        </w:rPr>
                        <w:t>代理人身份证复印件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2889885</wp:posOffset>
                </wp:positionH>
                <wp:positionV relativeFrom="paragraph">
                  <wp:posOffset>62230</wp:posOffset>
                </wp:positionV>
                <wp:extent cx="2333625" cy="1584325"/>
                <wp:effectExtent l="4445" t="4445" r="8890" b="11430"/>
                <wp:wrapNone/>
                <wp:docPr id="5" name="自选图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36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ascii="Calibri" w:hAnsi="Calibri" w:eastAsia="新宋体"/>
                                <w:lang w:bidi="hi-IN"/>
                              </w:rPr>
                            </w:pPr>
                          </w:p>
                          <w:p>
                            <w:pPr>
                              <w:overflowPunct w:val="0"/>
                              <w:jc w:val="center"/>
                              <w:rPr>
                                <w:rFonts w:cs="宋体"/>
                                <w:szCs w:val="21"/>
                              </w:rPr>
                            </w:pPr>
                            <w:r>
                              <w:rPr>
                                <w:rFonts w:cs="宋体"/>
                                <w:szCs w:val="21"/>
                              </w:rPr>
                              <w:t>代理人身份证复印件反面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自选图形 11" o:spid="_x0000_s1026" o:spt="176" type="#_x0000_t176" style="position:absolute;left:0pt;margin-left:227.55pt;margin-top:4.9pt;height:124.75pt;width:183.75pt;z-index:251663360;mso-width-relative:page;mso-height-relative:page;" fillcolor="#FFFFFF" filled="t" stroked="t" coordsize="21600,21600" o:gfxdata="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DQMMZXYAAAACQEA&#10;AA8AAAAAAAAAAQAgAAAAIgAAAGRycy9kb3ducmV2LnhtbFBLAQIUABQAAAAIAIdO4kASCu5rGgIA&#10;AEYEAAAOAAAAAAAAAAEAIAAAACcBAABkcnMvZTJvRG9jLnhtbFBLBQYAAAAABgAGAFkBAACzBQAA&#10;AAA=&#10;">
                <v:fill on="t" focussize="0,0"/>
                <v:stroke weight="0.737007874015748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ascii="Calibri" w:hAnsi="Calibri" w:eastAsia="新宋体"/>
                          <w:lang w:bidi="hi-IN"/>
                        </w:rPr>
                      </w:pPr>
                    </w:p>
                    <w:p>
                      <w:pPr>
                        <w:overflowPunct w:val="0"/>
                        <w:jc w:val="center"/>
                        <w:rPr>
                          <w:rFonts w:cs="宋体"/>
                          <w:szCs w:val="21"/>
                        </w:rPr>
                      </w:pPr>
                      <w:r>
                        <w:rPr>
                          <w:rFonts w:cs="宋体"/>
                          <w:szCs w:val="21"/>
                        </w:rPr>
                        <w:t>代理人身份证复印件反面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00" w:lineRule="auto"/>
        <w:jc w:val="center"/>
        <w:rPr>
          <w:rFonts w:ascii="仿宋" w:hAnsi="仿宋" w:eastAsia="仿宋" w:cs="仿宋"/>
          <w:b/>
          <w:sz w:val="28"/>
          <w:szCs w:val="28"/>
          <w:u w:val="single"/>
        </w:rPr>
      </w:pPr>
    </w:p>
    <w:p>
      <w:pPr>
        <w:pStyle w:val="4"/>
      </w:pPr>
    </w:p>
    <w:p>
      <w:pPr>
        <w:rPr>
          <w:rFonts w:ascii="仿宋" w:hAnsi="仿宋" w:eastAsia="仿宋" w:cs="仿宋"/>
          <w:b/>
          <w:sz w:val="28"/>
          <w:szCs w:val="28"/>
          <w:u w:val="single"/>
        </w:rPr>
      </w:pPr>
    </w:p>
    <w:p>
      <w:pPr>
        <w:pStyle w:val="4"/>
        <w:numPr>
          <w:ilvl w:val="0"/>
          <w:numId w:val="0"/>
        </w:numPr>
      </w:pPr>
    </w:p>
    <w:p>
      <w:r>
        <w:rPr>
          <w:rFonts w:hint="eastAsia"/>
        </w:rPr>
        <w:t>（身份证附件可另附页）</w:t>
      </w:r>
    </w:p>
    <w:p/>
    <w:p>
      <w:pPr>
        <w:pStyle w:val="11"/>
        <w:ind w:firstLine="0" w:firstLineChars="0"/>
      </w:pPr>
    </w:p>
    <w:p>
      <w:pPr>
        <w:pStyle w:val="11"/>
        <w:ind w:firstLine="0" w:firstLineChars="0"/>
      </w:pPr>
    </w:p>
    <w:p>
      <w:pPr>
        <w:pStyle w:val="11"/>
        <w:ind w:firstLine="0" w:firstLineChars="0"/>
      </w:pP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被授权人最近1-3个月有效社保缴交证明（</w:t>
      </w:r>
      <w:r>
        <w:rPr>
          <w:rFonts w:hint="eastAsia" w:ascii="宋体" w:hAnsi="宋体" w:cs="宋体"/>
          <w:sz w:val="24"/>
        </w:rPr>
        <w:t>（须有税务局或社保基金管理局等相关部门盖章</w:t>
      </w:r>
      <w:r>
        <w:rPr>
          <w:rFonts w:hint="eastAsia"/>
          <w:sz w:val="24"/>
          <w:szCs w:val="28"/>
        </w:rPr>
        <w:t>）；</w:t>
      </w: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公司股东组成人员名单查询（通过国家企业信用信息公示系统(http://www.gsxt.gov.cn)查询并打印截图）；</w:t>
      </w: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近三年的经营活动中没有重大违法违规记录查询证明（通过"信用中国"网站(www.creditchina.gov.cn) 、中国政府采购网 </w:t>
      </w:r>
      <w:r>
        <w:rPr>
          <w:rFonts w:hint="eastAsia"/>
          <w:sz w:val="24"/>
          <w:szCs w:val="28"/>
        </w:rPr>
        <w:tab/>
      </w:r>
      <w:r>
        <w:rPr>
          <w:rFonts w:hint="eastAsia"/>
          <w:sz w:val="24"/>
          <w:szCs w:val="28"/>
        </w:rPr>
        <w:t>(www.ccgp.gov.cn)  等渠道查询并打印截图）；</w:t>
      </w:r>
    </w:p>
    <w:p>
      <w:pPr>
        <w:pStyle w:val="11"/>
        <w:numPr>
          <w:ilvl w:val="0"/>
          <w:numId w:val="2"/>
        </w:numPr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技术方案</w:t>
      </w:r>
    </w:p>
    <w:p>
      <w:pPr>
        <w:pStyle w:val="11"/>
        <w:ind w:left="360" w:firstLine="0"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服务方案</w:t>
      </w:r>
    </w:p>
    <w:p>
      <w:pPr>
        <w:pStyle w:val="11"/>
        <w:ind w:left="360" w:firstLine="0"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工程技术/服务方案</w:t>
      </w:r>
    </w:p>
    <w:p>
      <w:pPr>
        <w:pStyle w:val="11"/>
        <w:ind w:left="360" w:firstLine="0"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（工程如涉及到需要概算编制或含设计的也需要提供对应资料）</w:t>
      </w: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报价方案（含报价的佐证材料，如含发票或合同或成本说明等）（见附表）</w:t>
      </w:r>
    </w:p>
    <w:p>
      <w:pPr>
        <w:pStyle w:val="11"/>
        <w:spacing w:line="360" w:lineRule="auto"/>
        <w:ind w:left="360" w:firstLine="0"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对于货物类要求必须提供分项报价；</w:t>
      </w:r>
    </w:p>
    <w:p>
      <w:pPr>
        <w:spacing w:line="360" w:lineRule="auto"/>
        <w:ind w:firstLine="405"/>
        <w:rPr>
          <w:sz w:val="24"/>
          <w:szCs w:val="28"/>
        </w:rPr>
      </w:pPr>
      <w:r>
        <w:rPr>
          <w:rFonts w:hint="eastAsia"/>
          <w:sz w:val="24"/>
          <w:szCs w:val="28"/>
        </w:rPr>
        <w:t>工程类要提供工程量清单；</w:t>
      </w: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相关业绩（1-2份）；</w:t>
      </w: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诚信参与市场调研及诚信报价承诺书（见附页）。</w:t>
      </w:r>
    </w:p>
    <w:p>
      <w:pPr>
        <w:pStyle w:val="4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cs="宋体"/>
          <w:b/>
          <w:spacing w:val="8"/>
          <w:sz w:val="22"/>
        </w:rPr>
      </w:pP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4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cs="宋体"/>
          <w:b/>
          <w:spacing w:val="8"/>
          <w:sz w:val="22"/>
        </w:rPr>
      </w:pPr>
    </w:p>
    <w:p>
      <w:pPr>
        <w:pStyle w:val="4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cs="宋体"/>
          <w:b/>
          <w:spacing w:val="8"/>
          <w:sz w:val="22"/>
        </w:rPr>
      </w:pPr>
    </w:p>
    <w:p>
      <w:pPr>
        <w:pStyle w:val="4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cs="宋体"/>
          <w:b/>
          <w:spacing w:val="8"/>
          <w:sz w:val="22"/>
        </w:rPr>
      </w:pPr>
    </w:p>
    <w:p>
      <w:pPr>
        <w:pStyle w:val="4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cs="宋体"/>
          <w:b/>
          <w:spacing w:val="8"/>
          <w:sz w:val="22"/>
        </w:rPr>
      </w:pPr>
    </w:p>
    <w:p>
      <w:pPr>
        <w:pStyle w:val="4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cs="宋体"/>
          <w:b/>
          <w:spacing w:val="8"/>
          <w:sz w:val="22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报价单</w:t>
      </w:r>
    </w:p>
    <w:tbl>
      <w:tblPr>
        <w:tblStyle w:val="8"/>
        <w:tblW w:w="11196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1320"/>
        <w:gridCol w:w="920"/>
        <w:gridCol w:w="1119"/>
        <w:gridCol w:w="1031"/>
        <w:gridCol w:w="1435"/>
        <w:gridCol w:w="1586"/>
        <w:gridCol w:w="1586"/>
        <w:gridCol w:w="158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</w:rPr>
              <w:t>序号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</w:rPr>
              <w:t>名称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</w:rPr>
              <w:t>单位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</w:rPr>
              <w:t>单价（元）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</w:rPr>
              <w:t>数量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pacing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  <w:lang w:val="en-US" w:eastAsia="zh-CN"/>
              </w:rPr>
              <w:t>规格/尺寸/型号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pacing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  <w:lang w:val="en-US" w:eastAsia="zh-CN"/>
              </w:rPr>
              <w:t>技术标准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pacing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  <w:lang w:val="en-US" w:eastAsia="zh-CN"/>
              </w:rPr>
              <w:t>交货时间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pacing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  <w:lang w:val="en-US" w:eastAsia="zh-CN"/>
              </w:rPr>
              <w:t>质保期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20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119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rPr>
                <w:rFonts w:hint="default" w:ascii="仿宋" w:hAnsi="仿宋" w:eastAsia="仿宋" w:cs="仿宋"/>
                <w:spacing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  <w:lang w:val="en-US" w:eastAsia="zh-CN"/>
              </w:rPr>
              <w:t>不定数量</w:t>
            </w:r>
          </w:p>
        </w:tc>
        <w:tc>
          <w:tcPr>
            <w:tcW w:w="1435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20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119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  <w:lang w:val="en-US" w:eastAsia="zh-CN"/>
              </w:rPr>
              <w:t>不定数量</w:t>
            </w:r>
          </w:p>
        </w:tc>
        <w:tc>
          <w:tcPr>
            <w:tcW w:w="1435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20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119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  <w:lang w:val="en-US" w:eastAsia="zh-CN"/>
              </w:rPr>
              <w:t>不定数量</w:t>
            </w:r>
          </w:p>
        </w:tc>
        <w:tc>
          <w:tcPr>
            <w:tcW w:w="1435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13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20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119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rPr>
                <w:rFonts w:hint="default" w:ascii="仿宋" w:hAnsi="仿宋" w:eastAsia="仿宋" w:cs="仿宋"/>
                <w:spacing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  <w:lang w:val="en-US" w:eastAsia="zh-CN"/>
              </w:rPr>
              <w:t>...</w:t>
            </w:r>
          </w:p>
        </w:tc>
        <w:tc>
          <w:tcPr>
            <w:tcW w:w="1435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</w:tr>
    </w:tbl>
    <w:p>
      <w:pPr>
        <w:rPr>
          <w:rFonts w:ascii="仿宋" w:hAnsi="仿宋" w:eastAsia="仿宋" w:cs="仿宋"/>
          <w:spacing w:val="20"/>
          <w:szCs w:val="21"/>
        </w:rPr>
      </w:pPr>
    </w:p>
    <w:p>
      <w:pPr>
        <w:adjustRightInd w:val="0"/>
        <w:snapToGrid w:val="0"/>
        <w:spacing w:line="30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备注：以上报价含税票、运送、安装、培训及其他所有费用,</w:t>
      </w:r>
      <w:r>
        <w:rPr>
          <w:rFonts w:hint="eastAsia" w:ascii="仿宋" w:hAnsi="仿宋" w:eastAsia="仿宋" w:cs="仿宋"/>
          <w:b/>
          <w:bCs/>
          <w:sz w:val="24"/>
        </w:rPr>
        <w:t>注意报价单位</w:t>
      </w:r>
      <w:r>
        <w:rPr>
          <w:rFonts w:hint="eastAsia" w:ascii="仿宋" w:hAnsi="仿宋" w:eastAsia="仿宋" w:cs="仿宋"/>
          <w:sz w:val="24"/>
        </w:rPr>
        <w:t>。</w:t>
      </w:r>
    </w:p>
    <w:p>
      <w:pPr>
        <w:adjustRightInd w:val="0"/>
        <w:snapToGrid w:val="0"/>
        <w:spacing w:line="300" w:lineRule="auto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参与调研供应商法定代表人（或法定代表人授权代表）签字：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</w:t>
      </w:r>
    </w:p>
    <w:p>
      <w:pPr>
        <w:adjustRightInd w:val="0"/>
        <w:snapToGrid w:val="0"/>
        <w:spacing w:line="300" w:lineRule="auto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参与调研/响应供应商名称（盖章）：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</w:t>
      </w:r>
    </w:p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日期：   年   月   日</w:t>
      </w: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  <w:rPr>
          <w:rFonts w:hint="eastAsia"/>
        </w:rPr>
      </w:pPr>
    </w:p>
    <w:p>
      <w:pPr>
        <w:pStyle w:val="2"/>
        <w:ind w:firstLine="0"/>
      </w:pPr>
      <w:r>
        <w:rPr>
          <w:rFonts w:hint="eastAsia"/>
        </w:rPr>
        <w:t>附页：</w:t>
      </w:r>
      <w:r>
        <w:rPr>
          <w:rFonts w:hint="eastAsia"/>
          <w:highlight w:val="yellow"/>
        </w:rPr>
        <w:t>如违反本承诺书，将列入我院黑名单，不准参与医院的任何采购活动。</w:t>
      </w:r>
    </w:p>
    <w:p>
      <w:pPr>
        <w:spacing w:line="360" w:lineRule="auto"/>
        <w:jc w:val="center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诚信参与市场调研及诚信报价承诺书</w:t>
      </w:r>
    </w:p>
    <w:p>
      <w:pPr>
        <w:spacing w:line="360" w:lineRule="auto"/>
        <w:ind w:left="-540" w:leftChars="-257" w:firstLine="480" w:firstLineChars="20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致：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博罗县人民医院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本公司郑重承诺：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一、遵守政府采购法律、法规和规章制度，维护采购市场秩序和公平竞争环境；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二、依法、诚信且认真对待医院本次市场调研活动及后续招投标活动，自觉维护医院的合法权益；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三、不恶意竞价，调研报价真实有效且可依法提供相应货物/服务/工程，调研报价与投标价不会差异巨大；</w:t>
      </w:r>
    </w:p>
    <w:p>
      <w:pPr>
        <w:pStyle w:val="4"/>
        <w:numPr>
          <w:ilvl w:val="0"/>
          <w:numId w:val="0"/>
        </w:numPr>
        <w:spacing w:after="0"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四、对于本次调研，我司不存在以下情形：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①单位负责人/法人为同一人或者存在直接控股、管理关系的不同供应商参与同一项目的调研；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②我司不是为该调研项目提供整体设计、规范编制或者项目管理、监理、检测等服务的供应商；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③涉及围猎标的或陪标或围标的法律规定禁止的情况等。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五、主动接受医院及相关监督管理部门的监督检查。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本公司若有违反本承诺内容的行为，愿意承担相应的后果和法律责任。 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公司法定代表人（或法定代表人授权代表）签字：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公司名称（签章）：</w:t>
      </w:r>
    </w:p>
    <w:p>
      <w:pPr>
        <w:adjustRightInd w:val="0"/>
        <w:snapToGrid w:val="0"/>
        <w:spacing w:line="360" w:lineRule="auto"/>
        <w:jc w:val="right"/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 年 月 日</w:t>
      </w:r>
    </w:p>
    <w:p>
      <w:pPr>
        <w:pStyle w:val="2"/>
      </w:pPr>
    </w:p>
    <w:p>
      <w:pPr>
        <w:pStyle w:val="2"/>
      </w:pPr>
    </w:p>
    <w:p/>
    <w:p>
      <w:pPr>
        <w:pStyle w:val="2"/>
      </w:pPr>
    </w:p>
    <w:p>
      <w:pPr>
        <w:pStyle w:val="2"/>
      </w:pPr>
    </w:p>
    <w:p>
      <w:pPr>
        <w:pStyle w:val="4"/>
        <w:numPr>
          <w:ilvl w:val="0"/>
          <w:numId w:val="0"/>
        </w:numPr>
        <w:ind w:left="360"/>
        <w:rPr>
          <w:sz w:val="24"/>
          <w:szCs w:val="28"/>
        </w:rPr>
      </w:pPr>
    </w:p>
    <w:p>
      <w:pPr>
        <w:pStyle w:val="4"/>
        <w:numPr>
          <w:ilvl w:val="0"/>
          <w:numId w:val="0"/>
        </w:numPr>
        <w:ind w:left="360"/>
        <w:rPr>
          <w:sz w:val="24"/>
          <w:szCs w:val="28"/>
        </w:rPr>
      </w:pPr>
      <w:r>
        <w:rPr>
          <w:rFonts w:hint="eastAsia"/>
          <w:sz w:val="24"/>
          <w:szCs w:val="28"/>
        </w:rPr>
        <w:t>调研资料审查情况表（项目承办部门审查资料时用）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2844"/>
        <w:gridCol w:w="966"/>
        <w:gridCol w:w="1450"/>
        <w:gridCol w:w="1298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jc w:val="center"/>
            </w:pPr>
            <w:r>
              <w:rPr>
                <w:rFonts w:hint="eastAsia"/>
              </w:rPr>
              <w:t>调研资料审查情况表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844" w:type="dxa"/>
          </w:tcPr>
          <w:p>
            <w:pPr>
              <w:jc w:val="center"/>
            </w:pPr>
            <w:r>
              <w:rPr>
                <w:rFonts w:hint="eastAsia"/>
              </w:rPr>
              <w:t>审查内容</w:t>
            </w:r>
          </w:p>
        </w:tc>
        <w:tc>
          <w:tcPr>
            <w:tcW w:w="966" w:type="dxa"/>
          </w:tcPr>
          <w:p>
            <w:pPr>
              <w:jc w:val="center"/>
            </w:pPr>
            <w:r>
              <w:rPr>
                <w:rFonts w:hint="eastAsia"/>
              </w:rPr>
              <w:t>公司1</w:t>
            </w:r>
          </w:p>
        </w:tc>
        <w:tc>
          <w:tcPr>
            <w:tcW w:w="1450" w:type="dxa"/>
          </w:tcPr>
          <w:p>
            <w:pPr>
              <w:jc w:val="center"/>
            </w:pPr>
            <w:r>
              <w:rPr>
                <w:rFonts w:hint="eastAsia"/>
              </w:rPr>
              <w:t>公司2</w:t>
            </w:r>
          </w:p>
        </w:tc>
        <w:tc>
          <w:tcPr>
            <w:tcW w:w="1298" w:type="dxa"/>
          </w:tcPr>
          <w:p>
            <w:pPr>
              <w:jc w:val="center"/>
            </w:pPr>
            <w:r>
              <w:rPr>
                <w:rFonts w:hint="eastAsia"/>
              </w:rPr>
              <w:t>公司3</w:t>
            </w:r>
          </w:p>
        </w:tc>
        <w:tc>
          <w:tcPr>
            <w:tcW w:w="1298" w:type="dxa"/>
          </w:tcPr>
          <w:p>
            <w:pPr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844" w:type="dxa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营业证照（含厂家）</w:t>
            </w:r>
          </w:p>
        </w:tc>
        <w:tc>
          <w:tcPr>
            <w:tcW w:w="966" w:type="dxa"/>
          </w:tcPr>
          <w:p>
            <w:pPr>
              <w:jc w:val="center"/>
            </w:pPr>
          </w:p>
        </w:tc>
        <w:tc>
          <w:tcPr>
            <w:tcW w:w="1450" w:type="dxa"/>
          </w:tcPr>
          <w:p>
            <w:pPr>
              <w:jc w:val="center"/>
            </w:pPr>
          </w:p>
        </w:tc>
        <w:tc>
          <w:tcPr>
            <w:tcW w:w="1298" w:type="dxa"/>
          </w:tcPr>
          <w:p>
            <w:pPr>
              <w:jc w:val="center"/>
            </w:pPr>
          </w:p>
        </w:tc>
        <w:tc>
          <w:tcPr>
            <w:tcW w:w="1298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84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公司营业执照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844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资质证书；</w:t>
            </w:r>
          </w:p>
          <w:p>
            <w:pPr>
              <w:jc w:val="center"/>
            </w:pPr>
            <w:r>
              <w:rPr>
                <w:rFonts w:hint="eastAsia"/>
                <w:szCs w:val="21"/>
              </w:rPr>
              <w:t>含调研项目特定资格要求：</w:t>
            </w:r>
            <w:r>
              <w:rPr>
                <w:rFonts w:hint="eastAsia"/>
                <w:szCs w:val="21"/>
                <w:lang w:val="en-US" w:eastAsia="zh-CN"/>
              </w:rPr>
              <w:t>比</w:t>
            </w:r>
            <w:r>
              <w:rPr>
                <w:rFonts w:hint="eastAsia"/>
                <w:szCs w:val="21"/>
              </w:rPr>
              <w:t>如医疗设设备类需具备医疗设备经营许可证等；装修修缮工程需具备的施工资质等。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844" w:type="dxa"/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法人资格证明书及法人授权书，被授权人含最近1-3个月有效社保缴交证明（（须有税务局或社保基金管理局等相关部门盖章）；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844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公司股东组成人员名单查询（通过国家企业信用信息公示系统(http://www.gsxt.gov.cn)查询并打印截图）；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844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技术方案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844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服务方案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844" w:type="dxa"/>
            <w:vAlign w:val="center"/>
          </w:tcPr>
          <w:p>
            <w:pPr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工程技术/服务方案</w:t>
            </w:r>
            <w:r>
              <w:rPr>
                <w:rFonts w:hint="eastAsia"/>
                <w:szCs w:val="21"/>
                <w:lang w:val="en-US" w:eastAsia="zh-CN"/>
              </w:rPr>
              <w:t xml:space="preserve"> （如有）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（工程如涉及到需要概算编制或含设计的也需要提供对应资料）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844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报价方案（含报价的佐证材料，如含发票或合同或成本说明等）（见附表）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对于货物类要求必须提供分项报价；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工程类要提供工程量清单；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84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相关业绩（1-2份）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844" w:type="dxa"/>
            <w:vAlign w:val="center"/>
          </w:tcPr>
          <w:p>
            <w:r>
              <w:rPr>
                <w:rFonts w:hint="eastAsia"/>
                <w:szCs w:val="21"/>
              </w:rPr>
              <w:t>诚信参与市场调研及诚信报价承诺书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2844" w:type="dxa"/>
            <w:vAlign w:val="center"/>
          </w:tcPr>
          <w:p>
            <w:pPr>
              <w:pStyle w:val="11"/>
              <w:ind w:firstLine="0" w:firstLineChars="0"/>
              <w:rPr>
                <w:szCs w:val="21"/>
              </w:rPr>
            </w:pP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450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</w:p>
        </w:tc>
      </w:tr>
    </w:tbl>
    <w:p/>
    <w:p>
      <w:pPr>
        <w:pStyle w:val="2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9xLA7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2dPQ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000000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A1248F"/>
    <w:multiLevelType w:val="multilevel"/>
    <w:tmpl w:val="4FA1248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BE6FC0"/>
    <w:multiLevelType w:val="multilevel"/>
    <w:tmpl w:val="53BE6FC0"/>
    <w:lvl w:ilvl="0" w:tentative="0">
      <w:start w:val="1"/>
      <w:numFmt w:val="decimal"/>
      <w:pStyle w:val="4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0NTJjYmQ4Nzc4NTJhMDQyNjIxNzk4ZWVlYjYxYzgifQ=="/>
  </w:docVars>
  <w:rsids>
    <w:rsidRoot w:val="00645EBC"/>
    <w:rsid w:val="00005448"/>
    <w:rsid w:val="00020530"/>
    <w:rsid w:val="00056832"/>
    <w:rsid w:val="0007079A"/>
    <w:rsid w:val="000A4473"/>
    <w:rsid w:val="000A6F8C"/>
    <w:rsid w:val="001600A1"/>
    <w:rsid w:val="001761FE"/>
    <w:rsid w:val="002023D6"/>
    <w:rsid w:val="00225E43"/>
    <w:rsid w:val="002B5599"/>
    <w:rsid w:val="00300DB1"/>
    <w:rsid w:val="00303B04"/>
    <w:rsid w:val="003E73A3"/>
    <w:rsid w:val="004758A9"/>
    <w:rsid w:val="00495105"/>
    <w:rsid w:val="004F295E"/>
    <w:rsid w:val="0053696B"/>
    <w:rsid w:val="00592CD8"/>
    <w:rsid w:val="005C3170"/>
    <w:rsid w:val="006033B3"/>
    <w:rsid w:val="006039AA"/>
    <w:rsid w:val="00626DDE"/>
    <w:rsid w:val="00645EBC"/>
    <w:rsid w:val="00671068"/>
    <w:rsid w:val="006862C0"/>
    <w:rsid w:val="006E7B83"/>
    <w:rsid w:val="007A6B89"/>
    <w:rsid w:val="00852197"/>
    <w:rsid w:val="008C40F1"/>
    <w:rsid w:val="008D0511"/>
    <w:rsid w:val="00915A84"/>
    <w:rsid w:val="00925B02"/>
    <w:rsid w:val="009B4C77"/>
    <w:rsid w:val="009D17AD"/>
    <w:rsid w:val="009F3749"/>
    <w:rsid w:val="009F5E27"/>
    <w:rsid w:val="00AB76E7"/>
    <w:rsid w:val="00AC69C7"/>
    <w:rsid w:val="00AD4CF3"/>
    <w:rsid w:val="00B3710E"/>
    <w:rsid w:val="00B95600"/>
    <w:rsid w:val="00BA10DA"/>
    <w:rsid w:val="00BD32FD"/>
    <w:rsid w:val="00C3651A"/>
    <w:rsid w:val="00C859C3"/>
    <w:rsid w:val="00CD26BC"/>
    <w:rsid w:val="00D16DB6"/>
    <w:rsid w:val="00D21D48"/>
    <w:rsid w:val="00D356D1"/>
    <w:rsid w:val="00E41A46"/>
    <w:rsid w:val="00E92098"/>
    <w:rsid w:val="00EC7002"/>
    <w:rsid w:val="00F27F9A"/>
    <w:rsid w:val="04743DAC"/>
    <w:rsid w:val="082F30B8"/>
    <w:rsid w:val="122D652B"/>
    <w:rsid w:val="14B9121F"/>
    <w:rsid w:val="15A72150"/>
    <w:rsid w:val="16CA2A4D"/>
    <w:rsid w:val="1AF35E37"/>
    <w:rsid w:val="1B32775E"/>
    <w:rsid w:val="1C1C0D86"/>
    <w:rsid w:val="1C3B26E5"/>
    <w:rsid w:val="20282149"/>
    <w:rsid w:val="24E32A79"/>
    <w:rsid w:val="29440E67"/>
    <w:rsid w:val="2A7D74CC"/>
    <w:rsid w:val="2C59701C"/>
    <w:rsid w:val="2E6B6817"/>
    <w:rsid w:val="2FC27A2C"/>
    <w:rsid w:val="32FE3D50"/>
    <w:rsid w:val="362703C8"/>
    <w:rsid w:val="37AE3346"/>
    <w:rsid w:val="3A0574FA"/>
    <w:rsid w:val="3A78393E"/>
    <w:rsid w:val="3B7B6700"/>
    <w:rsid w:val="3DA52D95"/>
    <w:rsid w:val="40760B19"/>
    <w:rsid w:val="40A64B37"/>
    <w:rsid w:val="41166258"/>
    <w:rsid w:val="434626F9"/>
    <w:rsid w:val="43A5670D"/>
    <w:rsid w:val="44C850D0"/>
    <w:rsid w:val="49373877"/>
    <w:rsid w:val="4FEB36D0"/>
    <w:rsid w:val="50F6525E"/>
    <w:rsid w:val="55253A96"/>
    <w:rsid w:val="5621327D"/>
    <w:rsid w:val="5C9F6CAA"/>
    <w:rsid w:val="5DE9656A"/>
    <w:rsid w:val="5EA44A4C"/>
    <w:rsid w:val="5FE008C0"/>
    <w:rsid w:val="61D23648"/>
    <w:rsid w:val="62804217"/>
    <w:rsid w:val="6A5105C2"/>
    <w:rsid w:val="6FB3610E"/>
    <w:rsid w:val="714F4CEB"/>
    <w:rsid w:val="7CEF5961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  <w:szCs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正"/>
    <w:basedOn w:val="1"/>
    <w:qFormat/>
    <w:uiPriority w:val="0"/>
    <w:pPr>
      <w:spacing w:line="560" w:lineRule="exact"/>
      <w:ind w:firstLine="561"/>
    </w:pPr>
    <w:rPr>
      <w:sz w:val="28"/>
      <w:szCs w:val="24"/>
    </w:rPr>
  </w:style>
  <w:style w:type="paragraph" w:styleId="4">
    <w:name w:val="Body Text"/>
    <w:basedOn w:val="1"/>
    <w:next w:val="1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semiHidden/>
    <w:qFormat/>
    <w:uiPriority w:val="99"/>
    <w:rPr>
      <w:sz w:val="18"/>
      <w:szCs w:val="18"/>
    </w:rPr>
  </w:style>
  <w:style w:type="paragraph" w:customStyle="1" w:styleId="14">
    <w:name w:val="纯文本1"/>
    <w:basedOn w:val="1"/>
    <w:qFormat/>
    <w:uiPriority w:val="0"/>
    <w:rPr>
      <w:rFonts w:ascii="宋体" w:hAnsi="宋体" w:cs="Courier New"/>
      <w:szCs w:val="21"/>
    </w:rPr>
  </w:style>
  <w:style w:type="character" w:customStyle="1" w:styleId="15">
    <w:name w:val="标题 1 Char"/>
    <w:basedOn w:val="10"/>
    <w:link w:val="3"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2197</Words>
  <Characters>2330</Characters>
  <Lines>31</Lines>
  <Paragraphs>8</Paragraphs>
  <TotalTime>6</TotalTime>
  <ScaleCrop>false</ScaleCrop>
  <LinksUpToDate>false</LinksUpToDate>
  <CharactersWithSpaces>2617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2022-01-17T04:13:00Z</dcterms:created>
  <dc:creator>林建斌</dc:creator>
  <cp:lastModifiedBy>Dreamer</cp:lastModifiedBy>
  <dcterms:modified xsi:type="dcterms:W3CDTF">2024-06-21T00:44:00Z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040BCEADF8D04D9CACA758EEDAE69282</vt:lpwstr>
  </property>
</Properties>
</file>