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AB4341">
      <w:pPr>
        <w:rPr>
          <w:rFonts w:hint="default" w:ascii="Times New Roman" w:hAnsi="Times New Roman" w:eastAsia="方正仿宋_GBK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36"/>
          <w:lang w:val="en-US" w:eastAsia="zh-CN"/>
        </w:rPr>
        <w:t>附件</w:t>
      </w:r>
      <w:r>
        <w:rPr>
          <w:rFonts w:hint="eastAsia" w:ascii="Times New Roman" w:hAnsi="Times New Roman" w:eastAsia="方正仿宋_GBK" w:cs="Times New Roman"/>
          <w:sz w:val="28"/>
          <w:szCs w:val="36"/>
          <w:lang w:val="en-US" w:eastAsia="zh-CN"/>
        </w:rPr>
        <w:t>3</w:t>
      </w:r>
    </w:p>
    <w:p w14:paraId="5BDC9BD9">
      <w:pPr>
        <w:jc w:val="center"/>
        <w:rPr>
          <w:rFonts w:hint="default" w:ascii="Times New Roman" w:hAnsi="Times New Roman" w:eastAsia="方正小标宋_GBK" w:cs="Times New Roman"/>
          <w:sz w:val="44"/>
          <w:szCs w:val="52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44"/>
          <w:szCs w:val="52"/>
          <w:lang w:val="en-US" w:eastAsia="zh-CN"/>
        </w:rPr>
        <w:t>项目主体档案</w:t>
      </w:r>
    </w:p>
    <w:bookmarkEnd w:id="0"/>
    <w:p w14:paraId="6BDEF428">
      <w:pPr>
        <w:jc w:val="center"/>
        <w:rPr>
          <w:rFonts w:hint="default" w:ascii="Times New Roman" w:hAnsi="Times New Roman" w:eastAsia="方正仿宋_GBK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36"/>
          <w:lang w:val="en-US" w:eastAsia="zh-CN"/>
        </w:rPr>
        <w:t>县（区）：               时间：                填表人：               电话：</w:t>
      </w:r>
    </w:p>
    <w:tbl>
      <w:tblPr>
        <w:tblStyle w:val="6"/>
        <w:tblW w:w="156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1275"/>
        <w:gridCol w:w="1530"/>
        <w:gridCol w:w="1140"/>
        <w:gridCol w:w="1995"/>
        <w:gridCol w:w="1440"/>
        <w:gridCol w:w="1560"/>
        <w:gridCol w:w="1426"/>
        <w:gridCol w:w="2850"/>
        <w:gridCol w:w="1486"/>
      </w:tblGrid>
      <w:tr w14:paraId="168D6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917" w:type="dxa"/>
            <w:vAlign w:val="center"/>
          </w:tcPr>
          <w:p w14:paraId="54F7E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1275" w:type="dxa"/>
            <w:vAlign w:val="center"/>
          </w:tcPr>
          <w:p w14:paraId="4702C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县（区）</w:t>
            </w:r>
          </w:p>
        </w:tc>
        <w:tc>
          <w:tcPr>
            <w:tcW w:w="1530" w:type="dxa"/>
            <w:vAlign w:val="center"/>
          </w:tcPr>
          <w:p w14:paraId="456C01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主体名称</w:t>
            </w:r>
          </w:p>
        </w:tc>
        <w:tc>
          <w:tcPr>
            <w:tcW w:w="1140" w:type="dxa"/>
            <w:vAlign w:val="center"/>
          </w:tcPr>
          <w:p w14:paraId="3CBA67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负责人姓名</w:t>
            </w:r>
          </w:p>
        </w:tc>
        <w:tc>
          <w:tcPr>
            <w:tcW w:w="1995" w:type="dxa"/>
            <w:vAlign w:val="center"/>
          </w:tcPr>
          <w:p w14:paraId="54FAD6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身份证号码/社会信用代码</w:t>
            </w:r>
          </w:p>
        </w:tc>
        <w:tc>
          <w:tcPr>
            <w:tcW w:w="1440" w:type="dxa"/>
            <w:vAlign w:val="center"/>
          </w:tcPr>
          <w:p w14:paraId="776EE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560" w:type="dxa"/>
            <w:vAlign w:val="center"/>
          </w:tcPr>
          <w:p w14:paraId="3FB9D3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种植地点（镇村）</w:t>
            </w:r>
          </w:p>
        </w:tc>
        <w:tc>
          <w:tcPr>
            <w:tcW w:w="1426" w:type="dxa"/>
            <w:vAlign w:val="center"/>
          </w:tcPr>
          <w:p w14:paraId="6B9CDF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作物品种</w:t>
            </w:r>
          </w:p>
        </w:tc>
        <w:tc>
          <w:tcPr>
            <w:tcW w:w="2850" w:type="dxa"/>
            <w:vAlign w:val="center"/>
          </w:tcPr>
          <w:p w14:paraId="66ECA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 xml:space="preserve">面积（亩）落实的 </w:t>
            </w:r>
          </w:p>
          <w:p w14:paraId="280DDA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关键技术措施</w:t>
            </w:r>
          </w:p>
        </w:tc>
        <w:tc>
          <w:tcPr>
            <w:tcW w:w="1486" w:type="dxa"/>
            <w:vAlign w:val="center"/>
          </w:tcPr>
          <w:p w14:paraId="053EE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 xml:space="preserve">亩产水平 </w:t>
            </w:r>
          </w:p>
          <w:p w14:paraId="5B9C2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（斤）</w:t>
            </w:r>
          </w:p>
        </w:tc>
      </w:tr>
      <w:tr w14:paraId="640B7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7" w:type="dxa"/>
            <w:vAlign w:val="center"/>
          </w:tcPr>
          <w:p w14:paraId="17B7B84A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44F72311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6F5B4E86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 w14:paraId="37D06A20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995" w:type="dxa"/>
            <w:vAlign w:val="center"/>
          </w:tcPr>
          <w:p w14:paraId="4949CDCB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38A8A878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7D261B1F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26" w:type="dxa"/>
            <w:vAlign w:val="center"/>
          </w:tcPr>
          <w:p w14:paraId="20216776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850" w:type="dxa"/>
            <w:vAlign w:val="center"/>
          </w:tcPr>
          <w:p w14:paraId="320061BE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06A421EB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0A43D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7" w:type="dxa"/>
            <w:vAlign w:val="center"/>
          </w:tcPr>
          <w:p w14:paraId="405E9842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09E87539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6D5EC889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 w14:paraId="3EFBEF9D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995" w:type="dxa"/>
            <w:vAlign w:val="center"/>
          </w:tcPr>
          <w:p w14:paraId="5A85D84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234B70A1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40110941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26" w:type="dxa"/>
            <w:vAlign w:val="center"/>
          </w:tcPr>
          <w:p w14:paraId="53362BB2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850" w:type="dxa"/>
            <w:vAlign w:val="center"/>
          </w:tcPr>
          <w:p w14:paraId="09FAAF6C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4C173FA1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5246E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7" w:type="dxa"/>
            <w:vAlign w:val="center"/>
          </w:tcPr>
          <w:p w14:paraId="1EF46123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7738D743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46886B1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 w14:paraId="38E2343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995" w:type="dxa"/>
            <w:vAlign w:val="center"/>
          </w:tcPr>
          <w:p w14:paraId="6068C0FA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0AA49975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28C35916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26" w:type="dxa"/>
            <w:vAlign w:val="center"/>
          </w:tcPr>
          <w:p w14:paraId="65B43E93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850" w:type="dxa"/>
            <w:vAlign w:val="center"/>
          </w:tcPr>
          <w:p w14:paraId="213C846D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4B5D8150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67967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7" w:type="dxa"/>
            <w:vAlign w:val="center"/>
          </w:tcPr>
          <w:p w14:paraId="63AAA546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6F6D36F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45394425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 w14:paraId="2A2D1F59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995" w:type="dxa"/>
            <w:vAlign w:val="center"/>
          </w:tcPr>
          <w:p w14:paraId="1F8DFC0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2680C82C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365094BA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26" w:type="dxa"/>
            <w:vAlign w:val="center"/>
          </w:tcPr>
          <w:p w14:paraId="038AB8C0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850" w:type="dxa"/>
            <w:vAlign w:val="center"/>
          </w:tcPr>
          <w:p w14:paraId="36971CC2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0A9C9B15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278E2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7" w:type="dxa"/>
            <w:vAlign w:val="center"/>
          </w:tcPr>
          <w:p w14:paraId="52AA2287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3654D852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457401AD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 w14:paraId="67DD71A0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995" w:type="dxa"/>
            <w:vAlign w:val="center"/>
          </w:tcPr>
          <w:p w14:paraId="0B0E6A75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330ABEEA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61607BA8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26" w:type="dxa"/>
            <w:vAlign w:val="center"/>
          </w:tcPr>
          <w:p w14:paraId="1A9DEDE8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850" w:type="dxa"/>
            <w:vAlign w:val="center"/>
          </w:tcPr>
          <w:p w14:paraId="21F135EB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43C7891C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6EE5F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7" w:type="dxa"/>
            <w:vAlign w:val="center"/>
          </w:tcPr>
          <w:p w14:paraId="0E1A9255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2CE3DDB8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6440511D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 w14:paraId="2FDD558C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995" w:type="dxa"/>
            <w:vAlign w:val="center"/>
          </w:tcPr>
          <w:p w14:paraId="14CF1062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5A81DB96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176403F3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26" w:type="dxa"/>
            <w:vAlign w:val="center"/>
          </w:tcPr>
          <w:p w14:paraId="1C8B7741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850" w:type="dxa"/>
            <w:vAlign w:val="center"/>
          </w:tcPr>
          <w:p w14:paraId="2DD6D45E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2ACCA50C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</w:tr>
    </w:tbl>
    <w:p w14:paraId="0F42C807">
      <w:pPr>
        <w:jc w:val="center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</w:p>
    <w:sectPr>
      <w:pgSz w:w="16838" w:h="11906" w:orient="landscape"/>
      <w:pgMar w:top="1587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YzdjNDdiOTNkYzNiN2ViZGI4NGRlNWMxYjg5NDkifQ=="/>
  </w:docVars>
  <w:rsids>
    <w:rsidRoot w:val="62066E02"/>
    <w:rsid w:val="03B92558"/>
    <w:rsid w:val="0DA77721"/>
    <w:rsid w:val="185D62F6"/>
    <w:rsid w:val="3AC47C80"/>
    <w:rsid w:val="3D107A94"/>
    <w:rsid w:val="46D91870"/>
    <w:rsid w:val="62066E02"/>
    <w:rsid w:val="6C052FC3"/>
    <w:rsid w:val="6E8A08F4"/>
    <w:rsid w:val="6F6B4593"/>
    <w:rsid w:val="72A0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qFormat/>
    <w:uiPriority w:val="0"/>
    <w:pPr>
      <w:outlineLvl w:val="2"/>
    </w:pPr>
    <w:rPr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_Style 1"/>
    <w:basedOn w:val="1"/>
    <w:qFormat/>
    <w:uiPriority w:val="0"/>
    <w:rPr>
      <w:rFonts w:eastAsia="仿宋_GB2312"/>
    </w:rPr>
  </w:style>
  <w:style w:type="paragraph" w:customStyle="1" w:styleId="9">
    <w:name w:val="Body text|2"/>
    <w:basedOn w:val="1"/>
    <w:qFormat/>
    <w:uiPriority w:val="0"/>
    <w:pPr>
      <w:widowControl w:val="0"/>
      <w:shd w:val="clear" w:color="auto" w:fill="auto"/>
      <w:spacing w:after="300"/>
    </w:pPr>
    <w:rPr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10">
    <w:name w:val="Body text|1"/>
    <w:basedOn w:val="1"/>
    <w:qFormat/>
    <w:uiPriority w:val="0"/>
    <w:pPr>
      <w:widowControl w:val="0"/>
      <w:shd w:val="clear" w:color="auto" w:fill="auto"/>
      <w:spacing w:after="360"/>
      <w:jc w:val="center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11">
    <w:name w:val="Oth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485</Words>
  <Characters>534</Characters>
  <Lines>0</Lines>
  <Paragraphs>0</Paragraphs>
  <TotalTime>0</TotalTime>
  <ScaleCrop>false</ScaleCrop>
  <LinksUpToDate>false</LinksUpToDate>
  <CharactersWithSpaces>613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2024-07-01T07:33:00Z</dcterms:created>
  <dc:creator>205</dc:creator>
  <cp:lastModifiedBy>205</cp:lastModifiedBy>
  <dcterms:modified xsi:type="dcterms:W3CDTF">2024-07-15T08:10:19Z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99668D8D06184C2FB0354DB5A29EA3D9_13</vt:lpwstr>
  </property>
</Properties>
</file>