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附表：</w:t>
      </w:r>
    </w:p>
    <w:p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《博罗县涉企行政检查“白名单”制度实施方案》征求意见反馈表</w:t>
      </w:r>
    </w:p>
    <w:p>
      <w:pPr>
        <w:ind w:firstLine="640"/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填报单位</w:t>
      </w:r>
      <w:bookmarkStart w:id="0" w:name="_GoBack"/>
      <w:bookmarkEnd w:id="0"/>
      <w:r>
        <w:rPr>
          <w:rFonts w:hint="eastAsia"/>
          <w:sz w:val="32"/>
          <w:szCs w:val="32"/>
          <w:lang w:val="en-US" w:eastAsia="zh-CN"/>
        </w:rPr>
        <w:t>：                         日期：</w:t>
      </w:r>
    </w:p>
    <w:tbl>
      <w:tblPr>
        <w:tblStyle w:val="3"/>
        <w:tblW w:w="87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1296"/>
        <w:gridCol w:w="1452"/>
        <w:gridCol w:w="1668"/>
        <w:gridCol w:w="3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</w:tcPr>
          <w:p>
            <w:pPr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296" w:type="dxa"/>
          </w:tcPr>
          <w:p>
            <w:pPr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文件名</w:t>
            </w:r>
          </w:p>
        </w:tc>
        <w:tc>
          <w:tcPr>
            <w:tcW w:w="1452" w:type="dxa"/>
          </w:tcPr>
          <w:p>
            <w:pPr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原条目及内容</w:t>
            </w:r>
          </w:p>
        </w:tc>
        <w:tc>
          <w:tcPr>
            <w:tcW w:w="1668" w:type="dxa"/>
          </w:tcPr>
          <w:p>
            <w:pPr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修改意见</w:t>
            </w:r>
          </w:p>
        </w:tc>
        <w:tc>
          <w:tcPr>
            <w:tcW w:w="3528" w:type="dxa"/>
          </w:tcPr>
          <w:p>
            <w:pPr>
              <w:ind w:firstLine="960" w:firstLineChars="300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修改理由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</w:tcPr>
          <w:p>
            <w:pPr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6" w:type="dxa"/>
          </w:tcPr>
          <w:p>
            <w:pPr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52" w:type="dxa"/>
          </w:tcPr>
          <w:p>
            <w:pPr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8" w:type="dxa"/>
          </w:tcPr>
          <w:p>
            <w:pPr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528" w:type="dxa"/>
          </w:tcPr>
          <w:p>
            <w:pPr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</w:tcPr>
          <w:p>
            <w:pPr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6" w:type="dxa"/>
          </w:tcPr>
          <w:p>
            <w:pPr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52" w:type="dxa"/>
          </w:tcPr>
          <w:p>
            <w:pPr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8" w:type="dxa"/>
          </w:tcPr>
          <w:p>
            <w:pPr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528" w:type="dxa"/>
          </w:tcPr>
          <w:p>
            <w:pPr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</w:tcPr>
          <w:p>
            <w:pPr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6" w:type="dxa"/>
          </w:tcPr>
          <w:p>
            <w:pPr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52" w:type="dxa"/>
          </w:tcPr>
          <w:p>
            <w:pPr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8" w:type="dxa"/>
          </w:tcPr>
          <w:p>
            <w:pPr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528" w:type="dxa"/>
          </w:tcPr>
          <w:p>
            <w:pPr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</w:tcPr>
          <w:p>
            <w:pPr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6" w:type="dxa"/>
          </w:tcPr>
          <w:p>
            <w:pPr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52" w:type="dxa"/>
          </w:tcPr>
          <w:p>
            <w:pPr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8" w:type="dxa"/>
          </w:tcPr>
          <w:p>
            <w:pPr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528" w:type="dxa"/>
          </w:tcPr>
          <w:p>
            <w:pPr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</w:tcPr>
          <w:p>
            <w:pPr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6" w:type="dxa"/>
          </w:tcPr>
          <w:p>
            <w:pPr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52" w:type="dxa"/>
          </w:tcPr>
          <w:p>
            <w:pPr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8" w:type="dxa"/>
          </w:tcPr>
          <w:p>
            <w:pPr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528" w:type="dxa"/>
          </w:tcPr>
          <w:p>
            <w:pPr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</w:tcPr>
          <w:p>
            <w:pPr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6" w:type="dxa"/>
          </w:tcPr>
          <w:p>
            <w:pPr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52" w:type="dxa"/>
          </w:tcPr>
          <w:p>
            <w:pPr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8" w:type="dxa"/>
          </w:tcPr>
          <w:p>
            <w:pPr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528" w:type="dxa"/>
          </w:tcPr>
          <w:p>
            <w:pPr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ind w:firstLine="64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填报人：                     联系方式：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E5509F"/>
    <w:rsid w:val="193B797A"/>
    <w:rsid w:val="26BC4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2024-12-24T08:04:00Z</dcterms:created>
  <dc:creator>Administrator</dc:creator>
  <cp:lastModifiedBy>邹子璋</cp:lastModifiedBy>
  <dcterms:modified xsi:type="dcterms:W3CDTF">2024-12-30T08:57:03Z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677430D36C3B4D579B75DE2C20F7FFAA</vt:lpwstr>
  </property>
</Properties>
</file>