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B808B">
      <w:pPr>
        <w:keepNext w:val="0"/>
        <w:keepLines w:val="0"/>
        <w:pageBreakBefore w:val="0"/>
        <w:widowControl w:val="0"/>
        <w:tabs>
          <w:tab w:val="left" w:pos="0"/>
          <w:tab w:val="left" w:pos="567"/>
        </w:tabs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outlineLvl w:val="2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</w:p>
    <w:p w14:paraId="589CA6CB"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博罗县202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年度渔业船舶检验社会化服务询价报价表</w:t>
      </w:r>
    </w:p>
    <w:p w14:paraId="0F957F8C"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tbl>
      <w:tblPr>
        <w:tblStyle w:val="4"/>
        <w:tblW w:w="8961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724"/>
        <w:gridCol w:w="2079"/>
        <w:gridCol w:w="2079"/>
        <w:gridCol w:w="2079"/>
      </w:tblGrid>
      <w:tr w14:paraId="2E93CE7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8" w:hRule="atLeast"/>
          <w:jc w:val="center"/>
        </w:trPr>
        <w:tc>
          <w:tcPr>
            <w:tcW w:w="272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 w14:paraId="62767FC1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渔业船舶类型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BAC8D61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检验数量</w:t>
            </w:r>
          </w:p>
          <w:p w14:paraId="7013839B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（艘）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3B5488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检验单价</w:t>
            </w:r>
          </w:p>
          <w:p w14:paraId="4C124893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（元/艘）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82E760B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金额合计</w:t>
            </w:r>
          </w:p>
          <w:p w14:paraId="4DBBF045"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（万元）</w:t>
            </w:r>
          </w:p>
        </w:tc>
      </w:tr>
      <w:tr w14:paraId="2D84B4E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75" w:hRule="atLeast"/>
          <w:jc w:val="center"/>
        </w:trPr>
        <w:tc>
          <w:tcPr>
            <w:tcW w:w="27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F729D"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内陆小型渔船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  <w:p w14:paraId="57FBFC17"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渔政执法船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931079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14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5857E1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B5BDBA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 w14:paraId="15E940F1">
      <w:pPr>
        <w:adjustRightInd w:val="0"/>
        <w:snapToGrid w:val="0"/>
        <w:spacing w:line="600" w:lineRule="exact"/>
        <w:ind w:firstLine="600" w:firstLineChars="200"/>
        <w:jc w:val="left"/>
        <w:rPr>
          <w:rFonts w:hint="default" w:ascii="Times New Roman" w:hAnsi="Times New Roman" w:eastAsia="仿宋" w:cs="Times New Roman"/>
          <w:sz w:val="30"/>
          <w:szCs w:val="30"/>
        </w:rPr>
      </w:pPr>
    </w:p>
    <w:p w14:paraId="0F4A1D35"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报价单位：（盖章）</w:t>
      </w:r>
    </w:p>
    <w:p w14:paraId="04F63618"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地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址：</w:t>
      </w:r>
    </w:p>
    <w:p w14:paraId="248FB5C5"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联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人：</w:t>
      </w:r>
    </w:p>
    <w:p w14:paraId="43A963D6"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联系电话：</w:t>
      </w:r>
    </w:p>
    <w:p w14:paraId="203B6E15">
      <w:pPr>
        <w:widowControl/>
        <w:spacing w:after="120"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报价时间：</w:t>
      </w:r>
    </w:p>
    <w:p w14:paraId="7C0E181D">
      <w:pPr>
        <w:ind w:firstLine="5440" w:firstLineChars="17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427F424A">
      <w:pPr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5FFFB647">
      <w:pPr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2B6A5D14">
      <w:pPr>
        <w:ind w:firstLine="640" w:firstLineChars="200"/>
        <w:jc w:val="both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</w:p>
    <w:p w14:paraId="495E6475"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  <w:embedRegular r:id="rId1" w:fontKey="{6854A596-8E12-4C87-988B-2B79EC57366A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3F57695-FC9F-4DAD-9504-6160ED354BBC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103218C-184A-4AEF-B789-0FEE8CE65EC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1995298-F4B5-4F07-AFEC-AA956FA2BA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70E8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9FE83B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9FE83B">
                    <w:pPr>
                      <w:pStyle w:val="2"/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MjQ0MWQ5NTgwYTYxODkzNWY4MmViNGRlZGM1YTcifQ=="/>
  </w:docVars>
  <w:rsids>
    <w:rsidRoot w:val="00000000"/>
    <w:rsid w:val="0D593AB8"/>
    <w:rsid w:val="113033CB"/>
    <w:rsid w:val="1846624E"/>
    <w:rsid w:val="1AC90580"/>
    <w:rsid w:val="1E881296"/>
    <w:rsid w:val="29892684"/>
    <w:rsid w:val="2C606186"/>
    <w:rsid w:val="2C9E351D"/>
    <w:rsid w:val="33F22CD8"/>
    <w:rsid w:val="34C47095"/>
    <w:rsid w:val="422F303D"/>
    <w:rsid w:val="486C1620"/>
    <w:rsid w:val="4BB44F40"/>
    <w:rsid w:val="56727EEA"/>
    <w:rsid w:val="5DBC7D30"/>
    <w:rsid w:val="6151078F"/>
    <w:rsid w:val="66052E26"/>
    <w:rsid w:val="699F5AD0"/>
    <w:rsid w:val="6A356EA0"/>
    <w:rsid w:val="6AEF45AD"/>
    <w:rsid w:val="6B4C5AAF"/>
    <w:rsid w:val="72516841"/>
    <w:rsid w:val="72FA21B4"/>
    <w:rsid w:val="77871DB2"/>
    <w:rsid w:val="77B05304"/>
    <w:rsid w:val="7BC63DFB"/>
    <w:rsid w:val="7DC7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426</Characters>
  <Lines>0</Lines>
  <Paragraphs>0</Paragraphs>
  <TotalTime>16</TotalTime>
  <ScaleCrop>false</ScaleCrop>
  <LinksUpToDate>false</LinksUpToDate>
  <CharactersWithSpaces>434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2024-03-04T07:58:00Z</dcterms:created>
  <dc:creator>Administrator</dc:creator>
  <cp:lastModifiedBy>博罗县农林局</cp:lastModifiedBy>
  <dcterms:modified xsi:type="dcterms:W3CDTF">2025-03-12T03:01:51Z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8E6611F20C6944FD96062AE018170735_12</vt:lpwstr>
  </property>
  <property fmtid="{D5CDD505-2E9C-101B-9397-08002B2CF9AE}" pid="4" name="KSOTemplateDocerSaveRecord">
    <vt:lpwstr>eyJoZGlkIjoiMjY5NjczYjE0ZWZhNWI5YjVmMDljMGEzZDI4OTFhMzciLCJ1c2VySWQiOiI0MDY3NDg5MjIifQ==</vt:lpwstr>
  </property>
</Properties>
</file>