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8659E3" w:rsidRDefault="00E428B9" w:rsidP="00CB5FC9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BE2104">
        <w:rPr>
          <w:rFonts w:ascii="宋体" w:eastAsia="宋体" w:hAnsi="宋体" w:hint="eastAsia"/>
          <w:sz w:val="28"/>
          <w:szCs w:val="28"/>
        </w:rPr>
        <w:t>龙华镇北堤村委会</w:t>
      </w:r>
      <w:r w:rsidR="00BE25A1">
        <w:rPr>
          <w:rFonts w:ascii="宋体" w:eastAsia="宋体" w:hAnsi="宋体" w:hint="eastAsia"/>
          <w:sz w:val="28"/>
          <w:szCs w:val="28"/>
        </w:rPr>
        <w:t>白水塘</w:t>
      </w:r>
      <w:r w:rsidR="00BE2104">
        <w:rPr>
          <w:rFonts w:ascii="宋体" w:eastAsia="宋体" w:hAnsi="宋体" w:hint="eastAsia"/>
          <w:sz w:val="28"/>
          <w:szCs w:val="28"/>
        </w:rPr>
        <w:t>小组</w:t>
      </w:r>
      <w:r w:rsidR="00BE25A1">
        <w:rPr>
          <w:rFonts w:ascii="宋体" w:eastAsia="宋体" w:hAnsi="宋体" w:hint="eastAsia"/>
          <w:sz w:val="28"/>
          <w:szCs w:val="28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　</w:t>
      </w:r>
      <w:r w:rsidR="0088553A">
        <w:rPr>
          <w:rFonts w:ascii="宋体" w:eastAsia="宋体" w:hAnsi="宋体" w:hint="eastAsia"/>
          <w:sz w:val="28"/>
          <w:szCs w:val="28"/>
        </w:rPr>
        <w:t xml:space="preserve">   </w:t>
      </w:r>
      <w:r w:rsidR="00BE2104">
        <w:rPr>
          <w:rFonts w:ascii="宋体" w:eastAsia="宋体" w:hAnsi="宋体"/>
          <w:sz w:val="28"/>
          <w:szCs w:val="28"/>
        </w:rPr>
        <w:t xml:space="preserve">          </w:t>
      </w:r>
      <w:r w:rsidR="00BE25A1">
        <w:rPr>
          <w:rFonts w:ascii="宋体" w:eastAsia="宋体" w:hAnsi="宋体"/>
          <w:sz w:val="28"/>
          <w:szCs w:val="28"/>
        </w:rPr>
        <w:t xml:space="preserve">    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 w:hint="eastAsia"/>
          <w:sz w:val="28"/>
          <w:szCs w:val="28"/>
          <w:u w:val="single"/>
        </w:rPr>
        <w:t>市民地</w:t>
      </w:r>
      <w:r w:rsidR="008659E3">
        <w:rPr>
          <w:rFonts w:ascii="宋体" w:eastAsia="宋体" w:hAnsi="宋体" w:hint="eastAsia"/>
          <w:sz w:val="28"/>
          <w:szCs w:val="28"/>
          <w:u w:val="single"/>
        </w:rPr>
        <w:t xml:space="preserve">（土名）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 w:hint="eastAsia"/>
          <w:sz w:val="28"/>
          <w:szCs w:val="28"/>
        </w:rPr>
        <w:t>的农村耕</w:t>
      </w:r>
      <w:r w:rsidRPr="008659E3">
        <w:rPr>
          <w:rFonts w:ascii="宋体" w:eastAsia="宋体" w:hAnsi="宋体" w:hint="eastAsia"/>
          <w:sz w:val="28"/>
          <w:szCs w:val="28"/>
        </w:rPr>
        <w:t xml:space="preserve">地（地块的详细信息见下表）共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>15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79"/>
        <w:gridCol w:w="805"/>
        <w:gridCol w:w="4820"/>
      </w:tblGrid>
      <w:tr w:rsidR="00980473" w:rsidRPr="008659E3" w:rsidTr="008659E3">
        <w:trPr>
          <w:trHeight w:val="1059"/>
        </w:trPr>
        <w:tc>
          <w:tcPr>
            <w:tcW w:w="1134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79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0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820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8659E3">
        <w:trPr>
          <w:trHeight w:val="534"/>
        </w:trPr>
        <w:tc>
          <w:tcPr>
            <w:tcW w:w="1134" w:type="dxa"/>
          </w:tcPr>
          <w:p w:rsidR="00980473" w:rsidRPr="005C6A76" w:rsidRDefault="00BE25A1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市民地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 w:rsidR="00980473" w:rsidRPr="005C6A76" w:rsidRDefault="00BE25A1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15</w:t>
            </w:r>
            <w:r w:rsidR="008659E3" w:rsidRPr="005C6A76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05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 xml:space="preserve">殷屋小组土地  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机耕路</w:t>
            </w:r>
          </w:p>
          <w:p w:rsidR="002F7234" w:rsidRPr="008659E3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B05DA">
              <w:rPr>
                <w:rFonts w:ascii="宋体" w:eastAsia="宋体" w:hAnsi="宋体" w:hint="eastAsia"/>
                <w:sz w:val="24"/>
                <w:szCs w:val="24"/>
              </w:rPr>
              <w:t>河堤</w:t>
            </w:r>
            <w:r w:rsidR="005C6A76"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9B05DA"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BE25A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沙河边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BE25A1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BE25A1">
              <w:rPr>
                <w:rFonts w:ascii="宋体" w:eastAsia="宋体" w:hAnsi="宋体" w:hint="eastAsia"/>
                <w:sz w:val="28"/>
                <w:szCs w:val="28"/>
              </w:rPr>
              <w:t>壹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="00BE25A1">
              <w:rPr>
                <w:rFonts w:ascii="宋体" w:eastAsia="宋体" w:hAnsi="宋体" w:hint="eastAsia"/>
                <w:sz w:val="28"/>
                <w:szCs w:val="28"/>
              </w:rPr>
              <w:t>伍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BE25A1">
              <w:rPr>
                <w:rFonts w:ascii="宋体" w:eastAsia="宋体" w:hAnsi="宋体"/>
                <w:sz w:val="28"/>
                <w:szCs w:val="28"/>
              </w:rPr>
              <w:t>15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E25A1">
        <w:rPr>
          <w:rFonts w:ascii="宋体" w:eastAsia="宋体" w:hAnsi="宋体"/>
          <w:sz w:val="28"/>
          <w:szCs w:val="28"/>
          <w:u w:val="single"/>
        </w:rPr>
        <w:t>5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2040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/>
          <w:sz w:val="28"/>
          <w:szCs w:val="28"/>
          <w:u w:val="single"/>
        </w:rPr>
        <w:t>20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无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8659E3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</w:p>
    <w:p w:rsidR="00B65142" w:rsidRPr="008659E3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8659E3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在流转期内对流转土地依法享有占有、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D50B15">
      <w:pPr>
        <w:ind w:leftChars="67" w:left="141"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CB5FC9" w:rsidRPr="008659E3">
        <w:rPr>
          <w:rFonts w:ascii="宋体" w:eastAsia="宋体" w:hAnsi="宋体" w:hint="eastAsia"/>
          <w:sz w:val="28"/>
          <w:szCs w:val="28"/>
        </w:rPr>
        <w:t>土地，从事农业生产，严禁改变该土地的农业用途，严禁用于非农建设，严禁占用基本农田用于发展林果业和挖塘养鱼。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经承包方同意，可以依法依规改良</w:t>
      </w:r>
      <w:r w:rsidR="00F03ED4" w:rsidRPr="008659E3">
        <w:rPr>
          <w:rFonts w:ascii="宋体" w:eastAsia="宋体" w:hAnsi="宋体" w:hint="eastAsia"/>
          <w:sz w:val="28"/>
          <w:szCs w:val="28"/>
        </w:rPr>
        <w:t>土壤，提升地力，建设必要的农业设施，双方应当对合同期满后乙方投入的补偿问题协商签订补充协议。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保护和合理利用土地，不得给该土地造成永久性损害。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在流转期内将承包土地经营权再流转的，须取得甲方书面同意，并向发包方书面备案。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7. </w:t>
      </w:r>
      <w:r w:rsidR="00F03ED4" w:rsidRPr="008659E3">
        <w:rPr>
          <w:rFonts w:ascii="宋体" w:eastAsia="宋体" w:hAnsi="宋体" w:hint="eastAsia"/>
          <w:sz w:val="28"/>
          <w:szCs w:val="28"/>
        </w:rPr>
        <w:t>为了方便连片耕作，需改变流转土地四至边界的，应征得甲方同意。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8. </w:t>
      </w:r>
      <w:r w:rsidR="00F03ED4" w:rsidRPr="008659E3">
        <w:rPr>
          <w:rFonts w:ascii="宋体" w:eastAsia="宋体" w:hAnsi="宋体" w:hint="eastAsia"/>
          <w:sz w:val="28"/>
          <w:szCs w:val="28"/>
        </w:rPr>
        <w:t>如改变合同约定从事的农业生产经营活动可能造成土地</w:t>
      </w:r>
      <w:r w:rsidR="00D50B15" w:rsidRPr="008659E3">
        <w:rPr>
          <w:rFonts w:ascii="宋体" w:eastAsia="宋体" w:hAnsi="宋体" w:hint="eastAsia"/>
          <w:sz w:val="28"/>
          <w:szCs w:val="28"/>
        </w:rPr>
        <w:t>地力明显削弱或降低的，应取得甲方书面同意，经双方协商一</w:t>
      </w:r>
      <w:r w:rsidR="00F03ED4" w:rsidRPr="008659E3">
        <w:rPr>
          <w:rFonts w:ascii="宋体" w:eastAsia="宋体" w:hAnsi="宋体" w:hint="eastAsia"/>
          <w:sz w:val="28"/>
          <w:szCs w:val="28"/>
        </w:rPr>
        <w:t>致后签订补充合同。</w:t>
      </w:r>
    </w:p>
    <w:p w:rsidR="00770D86" w:rsidRDefault="00770D86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9、乙方</w:t>
      </w:r>
      <w:r w:rsidRPr="00770D86">
        <w:rPr>
          <w:rFonts w:ascii="宋体" w:eastAsia="宋体" w:hAnsi="宋体" w:hint="eastAsia"/>
          <w:sz w:val="28"/>
          <w:szCs w:val="28"/>
        </w:rPr>
        <w:t>不能发展对水体有污染的項目</w:t>
      </w:r>
      <w:r>
        <w:rPr>
          <w:rFonts w:ascii="宋体" w:eastAsia="宋体" w:hAnsi="宋体" w:hint="eastAsia"/>
          <w:sz w:val="28"/>
          <w:szCs w:val="28"/>
        </w:rPr>
        <w:t>，不能种植高</w:t>
      </w:r>
      <w:r w:rsidR="00CB0071">
        <w:rPr>
          <w:rFonts w:ascii="宋体" w:eastAsia="宋体" w:hAnsi="宋体" w:hint="eastAsia"/>
          <w:sz w:val="28"/>
          <w:szCs w:val="28"/>
        </w:rPr>
        <w:t>杆</w:t>
      </w:r>
      <w:r w:rsidRPr="00770D86">
        <w:rPr>
          <w:rFonts w:ascii="宋体" w:eastAsia="宋体" w:hAnsi="宋体" w:hint="eastAsia"/>
          <w:sz w:val="28"/>
          <w:szCs w:val="28"/>
        </w:rPr>
        <w:t>植物</w:t>
      </w:r>
      <w:r>
        <w:rPr>
          <w:rFonts w:ascii="宋体" w:eastAsia="宋体" w:hAnsi="宋体" w:hint="eastAsia"/>
          <w:sz w:val="28"/>
          <w:szCs w:val="28"/>
        </w:rPr>
        <w:t>，和</w:t>
      </w:r>
      <w:r w:rsidRPr="00770D86">
        <w:rPr>
          <w:rFonts w:ascii="宋体" w:eastAsia="宋体" w:hAnsi="宋体" w:hint="eastAsia"/>
          <w:sz w:val="28"/>
          <w:szCs w:val="28"/>
        </w:rPr>
        <w:t>做好</w:t>
      </w:r>
      <w:r w:rsidR="00E00A01">
        <w:rPr>
          <w:rFonts w:ascii="宋体" w:eastAsia="宋体" w:hAnsi="宋体" w:hint="eastAsia"/>
          <w:sz w:val="28"/>
          <w:szCs w:val="28"/>
        </w:rPr>
        <w:t>农田</w:t>
      </w:r>
      <w:r w:rsidRPr="00770D86">
        <w:rPr>
          <w:rFonts w:ascii="宋体" w:eastAsia="宋体" w:hAnsi="宋体" w:hint="eastAsia"/>
          <w:sz w:val="28"/>
          <w:szCs w:val="28"/>
        </w:rPr>
        <w:t>废水处理(生态池)建设。</w:t>
      </w:r>
      <w:r w:rsidR="0064038F">
        <w:rPr>
          <w:rFonts w:ascii="宋体" w:eastAsia="宋体" w:hAnsi="宋体" w:hint="eastAsia"/>
          <w:sz w:val="28"/>
          <w:szCs w:val="28"/>
        </w:rPr>
        <w:t>不得使用鸡屎</w:t>
      </w:r>
      <w:r w:rsidR="00E00A01">
        <w:rPr>
          <w:rFonts w:ascii="宋体" w:eastAsia="宋体" w:hAnsi="宋体" w:hint="eastAsia"/>
          <w:sz w:val="28"/>
          <w:szCs w:val="28"/>
        </w:rPr>
        <w:t>类</w:t>
      </w:r>
      <w:r w:rsidR="0064038F">
        <w:rPr>
          <w:rFonts w:ascii="宋体" w:eastAsia="宋体" w:hAnsi="宋体" w:hint="eastAsia"/>
          <w:sz w:val="28"/>
          <w:szCs w:val="28"/>
        </w:rPr>
        <w:t>等有机</w:t>
      </w:r>
      <w:r w:rsidR="00E00A01">
        <w:rPr>
          <w:rFonts w:ascii="宋体" w:eastAsia="宋体" w:hAnsi="宋体" w:hint="eastAsia"/>
          <w:sz w:val="28"/>
          <w:szCs w:val="28"/>
        </w:rPr>
        <w:t>肥料；</w:t>
      </w:r>
      <w:r w:rsidRPr="00770D86">
        <w:rPr>
          <w:rFonts w:ascii="宋体" w:eastAsia="宋体" w:hAnsi="宋体" w:hint="eastAsia"/>
          <w:sz w:val="28"/>
          <w:szCs w:val="28"/>
        </w:rPr>
        <w:t>如乙方违反以上协定甲方有权单方中止合同，而不作任何赔偿。</w:t>
      </w:r>
    </w:p>
    <w:p w:rsidR="00501293" w:rsidRPr="00501293" w:rsidRDefault="00501293" w:rsidP="00501293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10、</w:t>
      </w:r>
      <w:r w:rsidRPr="00501293">
        <w:rPr>
          <w:rFonts w:ascii="宋体" w:eastAsia="宋体" w:hAnsi="宋体" w:hint="eastAsia"/>
          <w:sz w:val="28"/>
          <w:szCs w:val="28"/>
        </w:rPr>
        <w:t>在不违反相关政策及相关法律法规的情况下，允许乙方种绿化草皮（袋苗、花）农产品等为主。</w:t>
      </w:r>
    </w:p>
    <w:p w:rsidR="00F03ED4" w:rsidRPr="008659E3" w:rsidRDefault="00F03ED4" w:rsidP="00501293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流转土地在流转期内被征收的，地上附着物补偿归</w:t>
      </w:r>
      <w:r w:rsidR="00770D86">
        <w:rPr>
          <w:rFonts w:ascii="宋体" w:eastAsia="宋体" w:hAnsi="宋体" w:hint="eastAsia"/>
          <w:sz w:val="28"/>
          <w:szCs w:val="28"/>
        </w:rPr>
        <w:t>甲</w:t>
      </w:r>
      <w:r w:rsidRPr="008659E3">
        <w:rPr>
          <w:rFonts w:ascii="宋体" w:eastAsia="宋体" w:hAnsi="宋体" w:hint="eastAsia"/>
          <w:sz w:val="28"/>
          <w:szCs w:val="28"/>
        </w:rPr>
        <w:t>方</w:t>
      </w:r>
      <w:r w:rsidR="005C6A76">
        <w:rPr>
          <w:rFonts w:ascii="宋体" w:eastAsia="宋体" w:hAnsi="宋体" w:hint="eastAsia"/>
          <w:sz w:val="28"/>
          <w:szCs w:val="28"/>
        </w:rPr>
        <w:t>，青苗补偿费归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314B15">
        <w:rPr>
          <w:rFonts w:ascii="宋体" w:eastAsia="宋体" w:hAnsi="宋体"/>
          <w:sz w:val="28"/>
          <w:szCs w:val="28"/>
          <w:u w:val="single"/>
        </w:rPr>
        <w:t>800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元/亩，</w:t>
      </w:r>
      <w:r w:rsidR="00314B15">
        <w:rPr>
          <w:rFonts w:ascii="宋体" w:eastAsia="宋体" w:hAnsi="宋体" w:hint="eastAsia"/>
          <w:sz w:val="28"/>
          <w:szCs w:val="28"/>
        </w:rPr>
        <w:t>租金每十年递增</w:t>
      </w:r>
      <w:r w:rsidRPr="008659E3">
        <w:rPr>
          <w:rFonts w:ascii="宋体" w:eastAsia="宋体" w:hAnsi="宋体" w:hint="eastAsia"/>
          <w:sz w:val="28"/>
          <w:szCs w:val="28"/>
        </w:rPr>
        <w:t>为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/>
          <w:sz w:val="28"/>
          <w:szCs w:val="28"/>
          <w:u w:val="single"/>
        </w:rPr>
        <w:t>15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%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E25A1">
        <w:rPr>
          <w:rFonts w:ascii="宋体" w:eastAsia="宋体" w:hAnsi="宋体"/>
          <w:sz w:val="28"/>
          <w:szCs w:val="28"/>
          <w:u w:val="single"/>
        </w:rPr>
        <w:t>12</w:t>
      </w:r>
      <w:r w:rsidR="0088553A">
        <w:rPr>
          <w:rFonts w:ascii="宋体" w:eastAsia="宋体" w:hAnsi="宋体"/>
          <w:sz w:val="28"/>
          <w:szCs w:val="28"/>
          <w:u w:val="single"/>
        </w:rPr>
        <w:t>0</w:t>
      </w:r>
      <w:r w:rsidR="00314B15">
        <w:rPr>
          <w:rFonts w:ascii="宋体" w:eastAsia="宋体" w:hAnsi="宋体"/>
          <w:sz w:val="28"/>
          <w:szCs w:val="28"/>
          <w:u w:val="single"/>
        </w:rPr>
        <w:t xml:space="preserve">00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金，乙方对土</w:t>
      </w:r>
      <w:r w:rsidR="005C6A76">
        <w:rPr>
          <w:rFonts w:ascii="宋体" w:eastAsia="宋体" w:hAnsi="宋体" w:hint="eastAsia"/>
          <w:sz w:val="28"/>
          <w:szCs w:val="28"/>
        </w:rPr>
        <w:lastRenderedPageBreak/>
        <w:t>地无损害的情况下定金在最后一年的流转价款中抵扣。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合同期满后，甲方收回该土地的经营权，乙方应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清理所有流转土地的地面设施，将土地平整基本恢复原貌（含四至界限）后交给甲方，如甲方提出要保留地面设施的，可由甲乙双方平等协商确定。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（四）</w:t>
      </w:r>
      <w:r w:rsidR="00BB396C" w:rsidRPr="008659E3">
        <w:rPr>
          <w:rFonts w:ascii="宋体" w:eastAsia="宋体" w:hAnsi="宋体" w:hint="eastAsia"/>
          <w:sz w:val="28"/>
          <w:szCs w:val="28"/>
        </w:rPr>
        <w:t>土地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BB396C" w:rsidRPr="008659E3">
        <w:rPr>
          <w:rFonts w:ascii="宋体" w:eastAsia="宋体" w:hAnsi="宋体" w:hint="eastAsia"/>
          <w:sz w:val="28"/>
          <w:szCs w:val="28"/>
        </w:rPr>
        <w:t>的</w:t>
      </w:r>
      <w:r w:rsidR="00E96CCD" w:rsidRPr="008659E3">
        <w:rPr>
          <w:rFonts w:ascii="宋体" w:eastAsia="宋体" w:hAnsi="宋体" w:hint="eastAsia"/>
          <w:sz w:val="28"/>
          <w:szCs w:val="28"/>
        </w:rPr>
        <w:t>期限超承包期的剩余期限，超过部分无效。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（五）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合同期内，如因国家及农业基础设施占用或征收该土地的，本合同自动终止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规定和国家有关征地补偿政策进行分配，甲乙双方均不负违约责任，若乙方已一次性支付土地流转价款的，甲方应退还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合同剩余期所对应的土地流转价款给乙方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（一）乙方应按照合同规定时间足额向甲方支付土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0.5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Pr="008659E3">
        <w:rPr>
          <w:rFonts w:ascii="宋体" w:eastAsia="宋体" w:hAnsi="宋体" w:hint="eastAsia"/>
          <w:sz w:val="28"/>
          <w:szCs w:val="28"/>
        </w:rPr>
        <w:t>该流转土地及没收定金。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（二）乙方擅自改变该土地的农业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用途或不合理使用土地给该土地造成永久性损害的，甲方有权单方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097906" w:rsidRPr="008659E3">
        <w:rPr>
          <w:rFonts w:ascii="宋体" w:eastAsia="宋体" w:hAnsi="宋体" w:hint="eastAsia"/>
          <w:sz w:val="28"/>
          <w:szCs w:val="28"/>
        </w:rPr>
        <w:t>土地及没收定金，乙方还应承担恢复土地功能或赔偿损失法律责任。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085363">
        <w:rPr>
          <w:rFonts w:ascii="宋体" w:eastAsia="宋体" w:hAnsi="宋体" w:hint="eastAsia"/>
          <w:sz w:val="28"/>
          <w:szCs w:val="28"/>
        </w:rPr>
        <w:t>博罗县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CB0071" w:rsidRDefault="00E96098" w:rsidP="00E537BC">
      <w:pPr>
        <w:ind w:firstLineChars="200" w:firstLine="562"/>
        <w:rPr>
          <w:rFonts w:ascii="宋体" w:eastAsia="宋体" w:hAnsi="宋体" w:hint="eastAsia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537BC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536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E537BC" w:rsidRDefault="00E537BC" w:rsidP="00E537BC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652D03" w:rsidRDefault="00C313BD" w:rsidP="00E537BC">
      <w:pPr>
        <w:ind w:firstLineChars="300" w:firstLine="840"/>
        <w:rPr>
          <w:rFonts w:ascii="宋体" w:eastAsia="宋体" w:hAnsi="宋体" w:hint="eastAsia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8645AB">
        <w:rPr>
          <w:rFonts w:ascii="宋体" w:eastAsia="宋体" w:hAnsi="宋体"/>
          <w:sz w:val="28"/>
          <w:szCs w:val="28"/>
        </w:rPr>
        <w:t xml:space="preserve">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E537BC" w:rsidRDefault="00E537BC" w:rsidP="00E537BC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B066EA" w:rsidRDefault="008645AB" w:rsidP="00E537BC">
      <w:pPr>
        <w:ind w:firstLineChars="300" w:firstLine="84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8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日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4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8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日 </w:t>
      </w:r>
    </w:p>
    <w:p w:rsidR="00B066EA" w:rsidRPr="008659E3" w:rsidRDefault="00B066EA" w:rsidP="00917FD9">
      <w:pPr>
        <w:rPr>
          <w:rFonts w:ascii="宋体" w:eastAsia="宋体" w:hAnsi="宋体" w:hint="eastAsia"/>
          <w:sz w:val="28"/>
          <w:szCs w:val="28"/>
        </w:rPr>
      </w:pPr>
      <w:bookmarkStart w:id="0" w:name="_GoBack"/>
      <w:bookmarkEnd w:id="0"/>
    </w:p>
    <w:sectPr w:rsidR="00B066EA" w:rsidRPr="008659E3" w:rsidSect="008659E3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3BE" w:rsidRDefault="002C53BE" w:rsidP="002E1E64">
      <w:r>
        <w:separator/>
      </w:r>
    </w:p>
  </w:endnote>
  <w:endnote w:type="continuationSeparator" w:id="0">
    <w:p w:rsidR="002C53BE" w:rsidRDefault="002C53BE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1293" w:rsidRPr="00501293">
          <w:rPr>
            <w:noProof/>
            <w:lang w:val="zh-CN"/>
          </w:rPr>
          <w:t>4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3BE" w:rsidRDefault="002C53BE" w:rsidP="002E1E64">
      <w:r>
        <w:separator/>
      </w:r>
    </w:p>
  </w:footnote>
  <w:footnote w:type="continuationSeparator" w:id="0">
    <w:p w:rsidR="002C53BE" w:rsidRDefault="002C53BE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85363"/>
    <w:rsid w:val="00097906"/>
    <w:rsid w:val="00154BC3"/>
    <w:rsid w:val="001632DE"/>
    <w:rsid w:val="0017011D"/>
    <w:rsid w:val="00170AE1"/>
    <w:rsid w:val="0023110B"/>
    <w:rsid w:val="00253BB4"/>
    <w:rsid w:val="00261297"/>
    <w:rsid w:val="00271FDD"/>
    <w:rsid w:val="002949A9"/>
    <w:rsid w:val="002C53BE"/>
    <w:rsid w:val="002C7F0A"/>
    <w:rsid w:val="002E1E64"/>
    <w:rsid w:val="002F7234"/>
    <w:rsid w:val="00300AD8"/>
    <w:rsid w:val="00314B15"/>
    <w:rsid w:val="00352E10"/>
    <w:rsid w:val="003A1904"/>
    <w:rsid w:val="003A51D6"/>
    <w:rsid w:val="003D3E84"/>
    <w:rsid w:val="003E3FD5"/>
    <w:rsid w:val="003E5660"/>
    <w:rsid w:val="0043655E"/>
    <w:rsid w:val="004479D6"/>
    <w:rsid w:val="0045190C"/>
    <w:rsid w:val="00484F5E"/>
    <w:rsid w:val="00501293"/>
    <w:rsid w:val="0054584B"/>
    <w:rsid w:val="005475DD"/>
    <w:rsid w:val="00566693"/>
    <w:rsid w:val="005A4283"/>
    <w:rsid w:val="005B64FA"/>
    <w:rsid w:val="005C6A76"/>
    <w:rsid w:val="005E7450"/>
    <w:rsid w:val="0062248C"/>
    <w:rsid w:val="0064038F"/>
    <w:rsid w:val="00652D03"/>
    <w:rsid w:val="00687DBE"/>
    <w:rsid w:val="006A502F"/>
    <w:rsid w:val="00770D86"/>
    <w:rsid w:val="00774E8E"/>
    <w:rsid w:val="007751C1"/>
    <w:rsid w:val="007772A7"/>
    <w:rsid w:val="007965B8"/>
    <w:rsid w:val="007B5C40"/>
    <w:rsid w:val="00803D9B"/>
    <w:rsid w:val="008055F4"/>
    <w:rsid w:val="00827EF2"/>
    <w:rsid w:val="00843EFF"/>
    <w:rsid w:val="00861104"/>
    <w:rsid w:val="008645AB"/>
    <w:rsid w:val="008659E3"/>
    <w:rsid w:val="0088553A"/>
    <w:rsid w:val="008967C9"/>
    <w:rsid w:val="00917FD9"/>
    <w:rsid w:val="00961C51"/>
    <w:rsid w:val="00980473"/>
    <w:rsid w:val="00983928"/>
    <w:rsid w:val="009924EF"/>
    <w:rsid w:val="009A40F9"/>
    <w:rsid w:val="009B05DA"/>
    <w:rsid w:val="009B2010"/>
    <w:rsid w:val="00A30BC2"/>
    <w:rsid w:val="00A37F35"/>
    <w:rsid w:val="00A67C45"/>
    <w:rsid w:val="00A75B5E"/>
    <w:rsid w:val="00A935AF"/>
    <w:rsid w:val="00AA40AF"/>
    <w:rsid w:val="00B066EA"/>
    <w:rsid w:val="00B068A3"/>
    <w:rsid w:val="00B56D33"/>
    <w:rsid w:val="00B56DD2"/>
    <w:rsid w:val="00B65142"/>
    <w:rsid w:val="00B667B8"/>
    <w:rsid w:val="00BB396C"/>
    <w:rsid w:val="00BE2104"/>
    <w:rsid w:val="00BE25A1"/>
    <w:rsid w:val="00C313BD"/>
    <w:rsid w:val="00C446D5"/>
    <w:rsid w:val="00C62728"/>
    <w:rsid w:val="00C84C66"/>
    <w:rsid w:val="00CB0071"/>
    <w:rsid w:val="00CB4CEC"/>
    <w:rsid w:val="00CB5FC9"/>
    <w:rsid w:val="00D04442"/>
    <w:rsid w:val="00D04D82"/>
    <w:rsid w:val="00D255D2"/>
    <w:rsid w:val="00D47C3D"/>
    <w:rsid w:val="00D50B15"/>
    <w:rsid w:val="00D907B6"/>
    <w:rsid w:val="00DC5CC4"/>
    <w:rsid w:val="00DF1802"/>
    <w:rsid w:val="00E00A01"/>
    <w:rsid w:val="00E4056D"/>
    <w:rsid w:val="00E428B9"/>
    <w:rsid w:val="00E537BC"/>
    <w:rsid w:val="00E55B70"/>
    <w:rsid w:val="00E96098"/>
    <w:rsid w:val="00E96CCD"/>
    <w:rsid w:val="00F03ED4"/>
    <w:rsid w:val="00F204C2"/>
    <w:rsid w:val="00F358E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CC614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40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A40F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57415DE-6835-4316-BA74-DFAC6CF69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7348</TotalTime>
  <Pages>4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84</cp:revision>
  <cp:lastPrinted>2020-04-23T02:43:00Z</cp:lastPrinted>
  <dcterms:created xsi:type="dcterms:W3CDTF">2018-12-21T03:23:00Z</dcterms:created>
  <dcterms:modified xsi:type="dcterms:W3CDTF">2020-04-23T02:47:00Z</dcterms:modified>
</cp:coreProperties>
</file>