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0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3390"/>
        <w:gridCol w:w="31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804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方正仿宋_GBK" w:hAnsi="方正仿宋_GBK" w:eastAsia="方正仿宋_GBK" w:cs="方正仿宋_GBK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附件</w:t>
            </w:r>
            <w:r>
              <w:rPr>
                <w:rStyle w:val="4"/>
                <w:rFonts w:eastAsia="方正仿宋_GBK"/>
                <w:color w:val="auto"/>
                <w:lang w:val="en-US" w:eastAsia="zh-CN" w:bidi="ar"/>
              </w:rPr>
              <w:t>1</w:t>
            </w:r>
            <w:r>
              <w:rPr>
                <w:rStyle w:val="5"/>
                <w:color w:val="auto"/>
                <w:lang w:val="en-US" w:eastAsia="zh-CN" w:bidi="ar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804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auto"/>
                <w:sz w:val="28"/>
                <w:szCs w:val="28"/>
                <w:u w:val="none"/>
              </w:rPr>
            </w:pPr>
            <w:bookmarkStart w:id="0" w:name="_GoBack" w:colFirst="0" w:colLast="2"/>
            <w:r>
              <w:rPr>
                <w:rFonts w:hint="default" w:ascii="方正小标宋_GBK" w:hAnsi="方正小标宋_GBK" w:eastAsia="方正小标宋_GBK" w:cs="方正小标宋_GBK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园洲镇公开招聘镇级村（社区）“两委”班子储备人选职位表</w:t>
            </w:r>
          </w:p>
        </w:tc>
      </w:tr>
      <w:bookmarkEnd w:id="0"/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黑体_GBK" w:hAnsi="方正黑体_GBK" w:eastAsia="方正黑体_GBK" w:cs="方正黑体_GBK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招聘职位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黑体_GBK" w:hAnsi="方正黑体_GBK" w:eastAsia="方正黑体_GBK" w:cs="方正黑体_GBK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方正黑体_GBK" w:hAnsi="方正黑体_GBK" w:eastAsia="方正黑体_GBK" w:cs="方正黑体_GBK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招聘数量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马嘶村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田头村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桔龙村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廖尾村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禾山村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土瓜圩村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深沥村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沙头村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阵村村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上南村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刘屋村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下南村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江头村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白耀前村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高头村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李屋村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寮仔村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白马围村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上村村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水口村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凤山村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义合村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佛岭村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沥东村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沥西村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新村村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马石岗村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园洲社区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 w:hRule="exact"/>
          <w:jc w:val="center"/>
        </w:trPr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3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九潭社区</w:t>
            </w:r>
          </w:p>
        </w:tc>
        <w:tc>
          <w:tcPr>
            <w:tcW w:w="3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072C27"/>
    <w:rsid w:val="7107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71"/>
    <w:basedOn w:val="3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2020-12-04T07:10:00Z</dcterms:created>
  <dc:creator>lenon</dc:creator>
  <cp:lastModifiedBy>lenon</cp:lastModifiedBy>
  <dcterms:modified xsi:type="dcterms:W3CDTF">2020-12-04T07:11:14Z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