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2017年农业技术推广与服务补助资金项目申报书</w:t>
      </w:r>
    </w:p>
    <w:bookmarkEnd w:id="0"/>
    <w:p>
      <w:pPr>
        <w:rPr>
          <w:rFonts w:hint="eastAsia"/>
          <w:sz w:val="36"/>
          <w:szCs w:val="36"/>
        </w:rPr>
      </w:pPr>
    </w:p>
    <w:p>
      <w:pPr>
        <w:rPr>
          <w:rFonts w:hint="eastAsia"/>
          <w:sz w:val="28"/>
        </w:rPr>
      </w:pPr>
    </w:p>
    <w:p>
      <w:pPr>
        <w:tabs>
          <w:tab w:val="left" w:pos="3990"/>
        </w:tabs>
        <w:spacing w:line="480" w:lineRule="auto"/>
        <w:ind w:firstLine="640" w:firstLineChars="20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项目名称：</w:t>
      </w:r>
    </w:p>
    <w:p>
      <w:pPr>
        <w:spacing w:line="480" w:lineRule="auto"/>
        <w:ind w:firstLine="640" w:firstLineChars="20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实施单位（盖章）：</w:t>
      </w:r>
    </w:p>
    <w:p>
      <w:pPr>
        <w:spacing w:line="480" w:lineRule="auto"/>
        <w:ind w:firstLine="640" w:firstLineChars="200"/>
        <w:rPr>
          <w:rFonts w:hint="eastAsia" w:ascii="宋体" w:hAnsi="宋体" w:eastAsia="仿宋_GB2312"/>
          <w:sz w:val="32"/>
        </w:rPr>
      </w:pPr>
      <w:r>
        <w:rPr>
          <w:rFonts w:hint="eastAsia" w:eastAsia="仿宋_GB2312"/>
          <w:sz w:val="32"/>
        </w:rPr>
        <w:t>通讯地址：</w:t>
      </w:r>
    </w:p>
    <w:p>
      <w:pPr>
        <w:spacing w:line="480" w:lineRule="auto"/>
        <w:ind w:firstLine="640" w:firstLineChars="200"/>
        <w:rPr>
          <w:rFonts w:hint="eastAsia" w:ascii="宋体" w:hAnsi="宋体" w:eastAsia="仿宋_GB2312"/>
          <w:sz w:val="32"/>
        </w:rPr>
      </w:pPr>
      <w:r>
        <w:rPr>
          <w:rFonts w:hint="eastAsia" w:ascii="宋体" w:hAnsi="宋体" w:eastAsia="仿宋_GB2312"/>
          <w:sz w:val="32"/>
        </w:rPr>
        <w:t>联 系 人：                         职务/职称：</w:t>
      </w:r>
    </w:p>
    <w:p>
      <w:pPr>
        <w:spacing w:line="480" w:lineRule="auto"/>
        <w:ind w:firstLine="640" w:firstLineChars="200"/>
        <w:rPr>
          <w:rFonts w:hint="eastAsia" w:ascii="宋体" w:hAnsi="宋体" w:eastAsia="仿宋_GB2312"/>
          <w:sz w:val="32"/>
        </w:rPr>
      </w:pPr>
      <w:r>
        <w:rPr>
          <w:rFonts w:hint="eastAsia" w:ascii="宋体" w:hAnsi="宋体" w:eastAsia="仿宋_GB2312"/>
          <w:sz w:val="32"/>
        </w:rPr>
        <w:t>办公电话：                         手机：</w:t>
      </w:r>
    </w:p>
    <w:p>
      <w:pPr>
        <w:spacing w:line="480" w:lineRule="auto"/>
        <w:ind w:firstLine="640" w:firstLineChars="200"/>
        <w:rPr>
          <w:rFonts w:hint="eastAsia" w:ascii="宋体" w:hAnsi="宋体" w:eastAsia="仿宋_GB2312"/>
          <w:sz w:val="32"/>
        </w:rPr>
      </w:pPr>
      <w:r>
        <w:rPr>
          <w:rFonts w:hint="eastAsia" w:ascii="宋体" w:hAnsi="宋体" w:eastAsia="仿宋_GB2312"/>
          <w:sz w:val="32"/>
        </w:rPr>
        <w:t>邮    箱：</w:t>
      </w:r>
    </w:p>
    <w:p>
      <w:pPr>
        <w:spacing w:line="480" w:lineRule="auto"/>
        <w:ind w:firstLine="640" w:firstLineChars="200"/>
        <w:rPr>
          <w:rFonts w:hint="eastAsia" w:ascii="宋体" w:hAnsi="宋体" w:eastAsia="仿宋_GB2312"/>
          <w:sz w:val="32"/>
        </w:rPr>
      </w:pPr>
      <w:r>
        <w:rPr>
          <w:rFonts w:hint="eastAsia" w:ascii="宋体" w:hAnsi="宋体" w:eastAsia="仿宋_GB2312"/>
          <w:sz w:val="32"/>
        </w:rPr>
        <w:t xml:space="preserve">主管部门（盖章）： </w:t>
      </w:r>
      <w:r>
        <w:rPr>
          <w:rFonts w:hint="eastAsia" w:ascii="宋体" w:hAnsi="宋体" w:eastAsia="仿宋_GB2312"/>
          <w:sz w:val="32"/>
          <w:u w:val="single"/>
        </w:rPr>
        <w:t xml:space="preserve">         </w:t>
      </w:r>
      <w:r>
        <w:rPr>
          <w:rFonts w:hint="eastAsia" w:ascii="宋体" w:hAnsi="宋体" w:eastAsia="仿宋_GB2312"/>
          <w:sz w:val="32"/>
        </w:rPr>
        <w:t>镇农业技术推广站</w:t>
      </w:r>
    </w:p>
    <w:p>
      <w:pPr>
        <w:spacing w:line="480" w:lineRule="auto"/>
        <w:ind w:firstLine="640" w:firstLineChars="200"/>
        <w:rPr>
          <w:rFonts w:hint="eastAsia" w:ascii="宋体" w:hAnsi="宋体" w:eastAsia="仿宋_GB2312"/>
          <w:sz w:val="32"/>
        </w:rPr>
      </w:pPr>
      <w:r>
        <w:rPr>
          <w:rFonts w:hint="eastAsia" w:ascii="宋体" w:hAnsi="宋体" w:eastAsia="仿宋_GB2312"/>
          <w:sz w:val="32"/>
        </w:rPr>
        <w:t>联 系 人：                         职务/职称：</w:t>
      </w:r>
    </w:p>
    <w:p>
      <w:pPr>
        <w:spacing w:line="480" w:lineRule="auto"/>
        <w:ind w:firstLine="640" w:firstLineChars="200"/>
        <w:rPr>
          <w:rFonts w:hint="eastAsia" w:ascii="宋体" w:hAnsi="宋体" w:eastAsia="仿宋_GB2312"/>
          <w:sz w:val="32"/>
        </w:rPr>
      </w:pPr>
      <w:r>
        <w:rPr>
          <w:rFonts w:hint="eastAsia" w:ascii="宋体" w:hAnsi="宋体" w:eastAsia="仿宋_GB2312"/>
          <w:sz w:val="32"/>
        </w:rPr>
        <w:t>办公电话：                         手机：</w:t>
      </w:r>
    </w:p>
    <w:p>
      <w:pPr>
        <w:spacing w:line="480" w:lineRule="auto"/>
        <w:ind w:firstLine="640" w:firstLineChars="200"/>
        <w:rPr>
          <w:rFonts w:hint="eastAsia" w:ascii="宋体" w:hAnsi="宋体" w:eastAsia="仿宋_GB2312"/>
          <w:sz w:val="32"/>
        </w:rPr>
      </w:pPr>
      <w:r>
        <w:rPr>
          <w:rFonts w:hint="eastAsia" w:ascii="宋体" w:hAnsi="宋体" w:eastAsia="仿宋_GB2312"/>
          <w:sz w:val="32"/>
        </w:rPr>
        <w:t>邮    箱：</w:t>
      </w:r>
    </w:p>
    <w:p>
      <w:pPr>
        <w:spacing w:line="480" w:lineRule="auto"/>
        <w:ind w:firstLine="640" w:firstLineChars="200"/>
        <w:rPr>
          <w:rFonts w:hint="eastAsia" w:ascii="宋体" w:hAnsi="宋体" w:eastAsia="仿宋_GB2312"/>
          <w:sz w:val="32"/>
        </w:rPr>
      </w:pPr>
      <w:r>
        <w:rPr>
          <w:rFonts w:hint="eastAsia" w:ascii="宋体" w:hAnsi="宋体" w:eastAsia="仿宋_GB2312"/>
          <w:sz w:val="32"/>
        </w:rPr>
        <w:t>填制日期：</w:t>
      </w:r>
    </w:p>
    <w:p>
      <w:pPr>
        <w:spacing w:line="420" w:lineRule="auto"/>
        <w:jc w:val="center"/>
        <w:rPr>
          <w:rFonts w:hint="eastAsia" w:eastAsia="仿宋_GB2312"/>
          <w:sz w:val="32"/>
        </w:rPr>
      </w:pPr>
    </w:p>
    <w:p>
      <w:pPr>
        <w:jc w:val="center"/>
        <w:rPr>
          <w:rFonts w:hint="eastAsia" w:eastAsia="仿宋_GB2312"/>
          <w:b/>
          <w:sz w:val="32"/>
        </w:rPr>
      </w:pPr>
    </w:p>
    <w:p>
      <w:pPr>
        <w:jc w:val="center"/>
        <w:rPr>
          <w:rFonts w:hint="eastAsia" w:eastAsia="仿宋_GB2312"/>
          <w:b/>
          <w:sz w:val="32"/>
        </w:rPr>
      </w:pPr>
      <w:r>
        <w:rPr>
          <w:rFonts w:hint="eastAsia" w:eastAsia="仿宋_GB2312"/>
          <w:b/>
          <w:sz w:val="32"/>
        </w:rPr>
        <w:t>博罗县农业技术推广中心</w:t>
      </w:r>
    </w:p>
    <w:p>
      <w:pPr>
        <w:spacing w:line="520" w:lineRule="exact"/>
        <w:ind w:firstLine="3200" w:firstLineChars="1000"/>
        <w:rPr>
          <w:rFonts w:hint="eastAsia" w:ascii="仿宋_GB2312" w:eastAsia="仿宋_GB2312"/>
          <w:b/>
          <w:bCs/>
          <w:sz w:val="32"/>
        </w:rPr>
      </w:pPr>
      <w:r>
        <w:rPr>
          <w:rFonts w:hint="eastAsia" w:ascii="仿宋_GB2312" w:eastAsia="仿宋_GB2312"/>
          <w:b/>
          <w:bCs/>
          <w:sz w:val="32"/>
        </w:rPr>
        <w:t>二O一七年</w:t>
      </w:r>
      <w:r>
        <w:rPr>
          <w:rFonts w:hint="eastAsia" w:eastAsia="仿宋_GB2312"/>
          <w:b/>
          <w:sz w:val="32"/>
        </w:rPr>
        <w:t>制</w:t>
      </w:r>
      <w:r>
        <w:rPr>
          <w:rFonts w:hint="eastAsia" w:ascii="仿宋_GB2312" w:eastAsia="仿宋_GB2312"/>
          <w:b/>
          <w:bCs/>
          <w:sz w:val="32"/>
        </w:rPr>
        <w:t xml:space="preserve">  </w:t>
      </w:r>
    </w:p>
    <w:p>
      <w:pPr>
        <w:jc w:val="center"/>
        <w:rPr>
          <w:rFonts w:ascii="宋体" w:hAnsi="宋体"/>
          <w:b/>
          <w:sz w:val="32"/>
        </w:rPr>
        <w:sectPr>
          <w:pgSz w:w="11906" w:h="16838"/>
          <w:pgMar w:top="2098" w:right="1588" w:bottom="2098" w:left="1588" w:header="851" w:footer="992" w:gutter="0"/>
          <w:pgNumType w:fmt="numberInDash"/>
          <w:cols w:space="720" w:num="1"/>
          <w:docGrid w:type="linesAndChars" w:linePitch="312" w:charSpace="0"/>
        </w:sectPr>
      </w:pPr>
    </w:p>
    <w:p>
      <w:pPr>
        <w:spacing w:line="520" w:lineRule="exact"/>
        <w:ind w:firstLine="640" w:firstLineChars="200"/>
        <w:rPr>
          <w:rFonts w:hint="eastAsia" w:ascii="宋体" w:hAnsi="宋体"/>
          <w:b/>
          <w:bCs/>
          <w:sz w:val="32"/>
        </w:rPr>
      </w:pPr>
      <w:r>
        <w:rPr>
          <w:rFonts w:hint="eastAsia" w:ascii="宋体" w:hAnsi="宋体"/>
          <w:b/>
          <w:bCs/>
          <w:sz w:val="32"/>
        </w:rPr>
        <w:t>一、项目与项目承担单位基本情况</w:t>
      </w:r>
    </w:p>
    <w:p>
      <w:pPr>
        <w:spacing w:line="520" w:lineRule="exact"/>
        <w:ind w:firstLine="640" w:firstLineChars="200"/>
        <w:rPr>
          <w:rFonts w:hint="eastAsia" w:ascii="宋体" w:hAnsi="宋体"/>
          <w:bCs/>
          <w:sz w:val="32"/>
        </w:rPr>
      </w:pPr>
      <w:r>
        <w:rPr>
          <w:rFonts w:hint="eastAsia" w:ascii="宋体" w:hAnsi="宋体"/>
          <w:bCs/>
          <w:sz w:val="32"/>
        </w:rPr>
        <w:t>（一）项目基本情况</w:t>
      </w:r>
    </w:p>
    <w:p>
      <w:pPr>
        <w:spacing w:line="520" w:lineRule="exact"/>
        <w:ind w:firstLine="640" w:firstLineChars="200"/>
        <w:rPr>
          <w:rFonts w:hint="eastAsia" w:ascii="宋体" w:hAnsi="宋体"/>
          <w:bCs/>
          <w:sz w:val="32"/>
        </w:rPr>
      </w:pPr>
    </w:p>
    <w:p>
      <w:pPr>
        <w:spacing w:line="520" w:lineRule="exact"/>
        <w:ind w:firstLine="640" w:firstLineChars="200"/>
        <w:rPr>
          <w:rFonts w:hint="eastAsia" w:ascii="宋体" w:hAnsi="宋体"/>
          <w:bCs/>
          <w:sz w:val="32"/>
        </w:rPr>
      </w:pPr>
      <w:r>
        <w:rPr>
          <w:rFonts w:hint="eastAsia" w:ascii="宋体" w:hAnsi="宋体"/>
          <w:bCs/>
          <w:sz w:val="32"/>
        </w:rPr>
        <w:t>（二）项目实施单位情况</w:t>
      </w:r>
    </w:p>
    <w:p>
      <w:pPr>
        <w:spacing w:line="520" w:lineRule="exact"/>
        <w:ind w:firstLine="640" w:firstLineChars="200"/>
        <w:rPr>
          <w:rFonts w:hint="eastAsia" w:ascii="宋体" w:hAnsi="宋体"/>
          <w:bCs/>
          <w:sz w:val="32"/>
        </w:rPr>
      </w:pPr>
      <w:r>
        <w:rPr>
          <w:rFonts w:hint="eastAsia" w:ascii="宋体" w:hAnsi="宋体"/>
          <w:bCs/>
          <w:sz w:val="32"/>
        </w:rPr>
        <w:t>1、单位性质、职能（业务）范围</w:t>
      </w:r>
    </w:p>
    <w:p>
      <w:pPr>
        <w:spacing w:line="520" w:lineRule="exact"/>
        <w:ind w:firstLine="640" w:firstLineChars="200"/>
        <w:rPr>
          <w:rFonts w:hint="eastAsia" w:ascii="宋体" w:hAnsi="宋体" w:cs="Arial"/>
          <w:sz w:val="32"/>
        </w:rPr>
      </w:pPr>
      <w:r>
        <w:rPr>
          <w:rFonts w:hint="eastAsia" w:ascii="宋体" w:hAnsi="宋体" w:cs="Arial"/>
          <w:sz w:val="32"/>
        </w:rPr>
        <w:t>2、财务收支和资产状况</w:t>
      </w:r>
    </w:p>
    <w:p>
      <w:pPr>
        <w:spacing w:line="520" w:lineRule="exact"/>
        <w:ind w:firstLine="640" w:firstLineChars="200"/>
        <w:rPr>
          <w:rFonts w:hint="eastAsia" w:ascii="宋体" w:hAnsi="宋体"/>
          <w:sz w:val="32"/>
        </w:rPr>
      </w:pPr>
      <w:r>
        <w:rPr>
          <w:rFonts w:hint="eastAsia" w:ascii="宋体" w:hAnsi="宋体"/>
          <w:sz w:val="32"/>
        </w:rPr>
        <w:t>3、申报实施该项目现有条件</w:t>
      </w:r>
    </w:p>
    <w:p>
      <w:pPr>
        <w:spacing w:line="520" w:lineRule="exact"/>
        <w:ind w:firstLine="640" w:firstLineChars="200"/>
        <w:rPr>
          <w:rFonts w:hint="eastAsia" w:ascii="宋体" w:hAnsi="宋体"/>
          <w:sz w:val="32"/>
        </w:rPr>
      </w:pPr>
    </w:p>
    <w:p>
      <w:pPr>
        <w:spacing w:line="520" w:lineRule="exact"/>
        <w:ind w:firstLine="640" w:firstLineChars="200"/>
        <w:rPr>
          <w:rFonts w:hint="eastAsia" w:ascii="宋体" w:hAnsi="宋体"/>
          <w:b/>
          <w:sz w:val="32"/>
        </w:rPr>
      </w:pPr>
      <w:r>
        <w:rPr>
          <w:rFonts w:hint="eastAsia" w:ascii="宋体" w:hAnsi="宋体"/>
          <w:b/>
          <w:sz w:val="32"/>
        </w:rPr>
        <w:t>二、项目投资的必要性和可行性分析</w:t>
      </w:r>
    </w:p>
    <w:p>
      <w:pPr>
        <w:spacing w:line="520" w:lineRule="exact"/>
        <w:ind w:firstLine="640" w:firstLineChars="200"/>
        <w:rPr>
          <w:rFonts w:hint="eastAsia" w:ascii="宋体" w:hAnsi="宋体"/>
          <w:sz w:val="32"/>
        </w:rPr>
      </w:pPr>
      <w:r>
        <w:rPr>
          <w:rFonts w:hint="eastAsia" w:ascii="宋体" w:hAnsi="宋体"/>
          <w:sz w:val="32"/>
        </w:rPr>
        <w:t>（一）项目投资的必要性分析</w:t>
      </w:r>
    </w:p>
    <w:p>
      <w:pPr>
        <w:spacing w:line="520" w:lineRule="exact"/>
        <w:ind w:firstLine="640" w:firstLineChars="200"/>
        <w:rPr>
          <w:rFonts w:hint="eastAsia" w:ascii="宋体" w:hAnsi="宋体"/>
          <w:sz w:val="32"/>
        </w:rPr>
      </w:pPr>
      <w:r>
        <w:rPr>
          <w:rFonts w:hint="eastAsia" w:ascii="宋体" w:hAnsi="宋体"/>
          <w:sz w:val="32"/>
        </w:rPr>
        <w:t>（二）项目投资的可行性分析</w:t>
      </w:r>
    </w:p>
    <w:p>
      <w:pPr>
        <w:spacing w:line="520" w:lineRule="exact"/>
        <w:ind w:firstLine="640" w:firstLineChars="200"/>
        <w:rPr>
          <w:rFonts w:hint="eastAsia" w:ascii="宋体" w:hAnsi="宋体"/>
          <w:sz w:val="32"/>
        </w:rPr>
      </w:pPr>
      <w:r>
        <w:rPr>
          <w:rFonts w:hint="eastAsia" w:ascii="宋体" w:hAnsi="宋体"/>
          <w:sz w:val="32"/>
        </w:rPr>
        <w:t>（三）项目拟解决的关键问题和创新点</w:t>
      </w:r>
    </w:p>
    <w:p>
      <w:pPr>
        <w:spacing w:line="520" w:lineRule="exact"/>
        <w:ind w:firstLine="640" w:firstLineChars="200"/>
        <w:rPr>
          <w:rFonts w:hint="eastAsia" w:ascii="宋体" w:hAnsi="宋体"/>
          <w:sz w:val="32"/>
        </w:rPr>
      </w:pPr>
    </w:p>
    <w:p>
      <w:pPr>
        <w:spacing w:line="520" w:lineRule="exact"/>
        <w:ind w:firstLine="640" w:firstLineChars="200"/>
        <w:rPr>
          <w:rFonts w:hint="eastAsia" w:ascii="宋体" w:hAnsi="宋体"/>
          <w:b/>
          <w:bCs/>
          <w:sz w:val="32"/>
        </w:rPr>
      </w:pPr>
      <w:r>
        <w:rPr>
          <w:rFonts w:hint="eastAsia" w:ascii="宋体" w:hAnsi="宋体"/>
          <w:b/>
          <w:bCs/>
          <w:sz w:val="32"/>
        </w:rPr>
        <w:t>三、实施内容与实施计划</w:t>
      </w:r>
    </w:p>
    <w:p>
      <w:pPr>
        <w:spacing w:line="520" w:lineRule="exact"/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（一）项目实施时间、地点和规模</w:t>
      </w:r>
    </w:p>
    <w:p>
      <w:pPr>
        <w:spacing w:line="520" w:lineRule="exact"/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（二）项目实施主要内容</w:t>
      </w:r>
    </w:p>
    <w:p>
      <w:pPr>
        <w:spacing w:line="520" w:lineRule="exact"/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（三）</w:t>
      </w:r>
      <w:r>
        <w:rPr>
          <w:rFonts w:hint="eastAsia" w:ascii="宋体" w:hAnsi="宋体"/>
          <w:bCs/>
          <w:sz w:val="32"/>
          <w:szCs w:val="32"/>
        </w:rPr>
        <w:t>项目阶段进度安排</w:t>
      </w:r>
    </w:p>
    <w:p>
      <w:pPr>
        <w:spacing w:line="520" w:lineRule="exact"/>
        <w:ind w:firstLine="640" w:firstLineChars="200"/>
        <w:rPr>
          <w:rFonts w:hint="eastAsia" w:ascii="宋体" w:hAnsi="宋体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</w:rPr>
        <w:t>四</w:t>
      </w:r>
      <w:r>
        <w:rPr>
          <w:rFonts w:ascii="宋体" w:hAnsi="宋体"/>
          <w:b/>
          <w:color w:val="000000"/>
          <w:sz w:val="32"/>
        </w:rPr>
        <w:t>、项目绩效目标</w:t>
      </w:r>
      <w:r>
        <w:rPr>
          <w:rFonts w:hint="eastAsia" w:ascii="宋体" w:hAnsi="宋体"/>
          <w:b/>
          <w:color w:val="000000"/>
          <w:sz w:val="32"/>
        </w:rPr>
        <w:t>及提供的成果</w:t>
      </w:r>
    </w:p>
    <w:p>
      <w:pPr>
        <w:spacing w:line="520" w:lineRule="exact"/>
        <w:ind w:firstLine="640" w:firstLineChars="200"/>
        <w:rPr>
          <w:rFonts w:hint="eastAsia" w:ascii="宋体" w:hAnsi="宋体"/>
          <w:b/>
          <w:bCs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五、组织管理</w:t>
      </w:r>
    </w:p>
    <w:p>
      <w:pPr>
        <w:spacing w:line="520" w:lineRule="exact"/>
        <w:ind w:firstLine="640" w:firstLineChars="200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（一）管理措施</w:t>
      </w:r>
    </w:p>
    <w:p>
      <w:pPr>
        <w:spacing w:line="520" w:lineRule="exact"/>
        <w:ind w:firstLine="640" w:firstLineChars="200"/>
        <w:rPr>
          <w:rFonts w:hint="eastAsia" w:ascii="宋体" w:hAnsi="宋体"/>
          <w:bCs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宋体" w:hAnsi="宋体"/>
          <w:bCs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宋体" w:hAnsi="宋体"/>
          <w:bCs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（二）项目主要参与单位及参与人员</w:t>
      </w:r>
    </w:p>
    <w:p>
      <w:pPr>
        <w:spacing w:line="520" w:lineRule="exact"/>
        <w:ind w:firstLine="640" w:firstLineChars="200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1、项目参与单位及分工</w:t>
      </w:r>
    </w:p>
    <w:p>
      <w:pPr>
        <w:spacing w:line="520" w:lineRule="exact"/>
        <w:ind w:firstLine="640" w:firstLineChars="200"/>
        <w:rPr>
          <w:rFonts w:hint="eastAsia" w:ascii="宋体" w:hAnsi="宋体"/>
          <w:bCs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2、项目参与人员</w:t>
      </w:r>
    </w:p>
    <w:p>
      <w:pPr>
        <w:spacing w:line="520" w:lineRule="exact"/>
        <w:ind w:firstLine="640" w:firstLineChars="200"/>
        <w:rPr>
          <w:rFonts w:hint="eastAsia" w:ascii="宋体" w:hAnsi="宋体"/>
          <w:bCs/>
          <w:sz w:val="32"/>
          <w:szCs w:val="32"/>
        </w:rPr>
      </w:pPr>
    </w:p>
    <w:tbl>
      <w:tblPr>
        <w:tblStyle w:val="4"/>
        <w:tblW w:w="93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684"/>
        <w:gridCol w:w="778"/>
        <w:gridCol w:w="1560"/>
        <w:gridCol w:w="1556"/>
        <w:gridCol w:w="220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48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表1  项目主要参与人员信息表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684" w:type="dxa"/>
            <w:vAlign w:val="center"/>
          </w:tcPr>
          <w:p>
            <w:pPr>
              <w:ind w:left="-52" w:leftChars="-25" w:right="-107" w:rightChars="-51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77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年龄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</w:tc>
        <w:tc>
          <w:tcPr>
            <w:tcW w:w="155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职务/职称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项目任务分工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7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7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7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7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7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7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520" w:lineRule="exact"/>
        <w:ind w:firstLine="640" w:firstLineChars="200"/>
        <w:rPr>
          <w:rFonts w:ascii="宋体" w:hAnsi="宋体"/>
          <w:b/>
          <w:bCs/>
          <w:sz w:val="32"/>
          <w:szCs w:val="32"/>
        </w:rPr>
        <w:sectPr>
          <w:pgSz w:w="11906" w:h="16838"/>
          <w:pgMar w:top="2098" w:right="1588" w:bottom="2098" w:left="1588" w:header="851" w:footer="992" w:gutter="0"/>
          <w:pgNumType w:fmt="numberInDash"/>
          <w:cols w:space="720" w:num="1"/>
          <w:docGrid w:type="linesAndChars" w:linePitch="312" w:charSpace="0"/>
        </w:sectPr>
      </w:pPr>
    </w:p>
    <w:p>
      <w:pPr>
        <w:spacing w:line="520" w:lineRule="exact"/>
        <w:ind w:firstLine="640" w:firstLineChars="200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六、投资估算与资金筹措</w:t>
      </w:r>
    </w:p>
    <w:p>
      <w:pPr>
        <w:spacing w:line="520" w:lineRule="exact"/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项目总投资   万元，其中项目承担单位自筹资金   万元，申请县级农技推广经费   万元。</w:t>
      </w:r>
    </w:p>
    <w:p>
      <w:pPr>
        <w:spacing w:line="520" w:lineRule="exact"/>
        <w:ind w:firstLine="420" w:firstLineChars="200"/>
        <w:rPr>
          <w:rFonts w:hint="eastAsia" w:ascii="宋体" w:hAnsi="宋体"/>
          <w:szCs w:val="21"/>
        </w:rPr>
      </w:pPr>
    </w:p>
    <w:tbl>
      <w:tblPr>
        <w:tblStyle w:val="5"/>
        <w:tblW w:w="93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77"/>
        <w:gridCol w:w="874"/>
        <w:gridCol w:w="898"/>
        <w:gridCol w:w="1765"/>
        <w:gridCol w:w="810"/>
        <w:gridCol w:w="2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304" w:type="dxa"/>
            <w:gridSpan w:val="7"/>
            <w:vAlign w:val="center"/>
          </w:tcPr>
          <w:p>
            <w:pPr>
              <w:wordWrap w:val="0"/>
              <w:ind w:left="108"/>
              <w:jc w:val="right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表2  项目投资预算表   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 xml:space="preserve">        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217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支出科目</w:t>
            </w:r>
          </w:p>
        </w:tc>
        <w:tc>
          <w:tcPr>
            <w:tcW w:w="35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总经费</w:t>
            </w:r>
          </w:p>
        </w:tc>
        <w:tc>
          <w:tcPr>
            <w:tcW w:w="35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农技推广经费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17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金额</w:t>
            </w: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用途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金额</w:t>
            </w: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基建费</w:t>
            </w: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47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其中</w:t>
            </w: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……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原材料费</w:t>
            </w: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47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其中</w:t>
            </w: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……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设备购置及使用费</w:t>
            </w: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47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其中</w:t>
            </w: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……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专用业务费</w:t>
            </w: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147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其中</w:t>
            </w: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……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其他</w:t>
            </w: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147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其中</w:t>
            </w: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……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合计（万元）</w:t>
            </w:r>
          </w:p>
        </w:tc>
        <w:tc>
          <w:tcPr>
            <w:tcW w:w="35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35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173" w:type="dxa"/>
            <w:gridSpan w:val="2"/>
            <w:vAlign w:val="center"/>
          </w:tcPr>
          <w:p>
            <w:pPr>
              <w:ind w:left="-134" w:leftChars="-64" w:right="-107" w:rightChars="-51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资金预算补充说明</w:t>
            </w:r>
          </w:p>
        </w:tc>
        <w:tc>
          <w:tcPr>
            <w:tcW w:w="713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17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银行账户信息</w:t>
            </w:r>
          </w:p>
        </w:tc>
        <w:tc>
          <w:tcPr>
            <w:tcW w:w="17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开户单位全称</w:t>
            </w:r>
          </w:p>
        </w:tc>
        <w:tc>
          <w:tcPr>
            <w:tcW w:w="535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17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对公账号</w:t>
            </w:r>
          </w:p>
        </w:tc>
        <w:tc>
          <w:tcPr>
            <w:tcW w:w="535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17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开户银行全称</w:t>
            </w:r>
          </w:p>
        </w:tc>
        <w:tc>
          <w:tcPr>
            <w:tcW w:w="535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</w:p>
        </w:tc>
      </w:tr>
    </w:tbl>
    <w:p>
      <w:pPr>
        <w:spacing w:line="520" w:lineRule="exact"/>
        <w:ind w:firstLine="640" w:firstLineChars="200"/>
        <w:rPr>
          <w:rFonts w:hint="eastAsia" w:ascii="宋体" w:hAnsi="宋体"/>
          <w:b/>
          <w:bCs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七、预期综合效益分析</w:t>
      </w:r>
    </w:p>
    <w:p>
      <w:pPr>
        <w:spacing w:line="520" w:lineRule="exact"/>
        <w:ind w:firstLine="640" w:firstLineChars="200"/>
        <w:rPr>
          <w:rFonts w:hint="eastAsia" w:ascii="宋体" w:hAnsi="宋体"/>
          <w:color w:val="000000"/>
          <w:sz w:val="32"/>
        </w:rPr>
      </w:pPr>
      <w:r>
        <w:rPr>
          <w:rFonts w:hint="eastAsia" w:ascii="宋体" w:hAnsi="宋体"/>
          <w:color w:val="000000"/>
          <w:sz w:val="32"/>
        </w:rPr>
        <w:t>（一）市场前景、经济效益分析</w:t>
      </w:r>
    </w:p>
    <w:p>
      <w:pPr>
        <w:spacing w:line="520" w:lineRule="exact"/>
        <w:ind w:firstLine="640" w:firstLineChars="200"/>
        <w:rPr>
          <w:rFonts w:ascii="宋体" w:hAnsi="宋体"/>
          <w:color w:val="000000"/>
          <w:sz w:val="32"/>
        </w:rPr>
        <w:sectPr>
          <w:pgSz w:w="11906" w:h="16838"/>
          <w:pgMar w:top="1474" w:right="1474" w:bottom="1588" w:left="1474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宋体" w:hAnsi="宋体"/>
          <w:color w:val="000000"/>
          <w:sz w:val="32"/>
        </w:rPr>
        <w:t>（二）社会、生态效益分析</w:t>
      </w:r>
    </w:p>
    <w:p>
      <w:pPr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/>
          <w:b/>
          <w:sz w:val="32"/>
          <w:szCs w:val="32"/>
        </w:rPr>
        <w:t>八、项</w:t>
      </w:r>
      <w:r>
        <w:rPr>
          <w:rFonts w:hint="eastAsia" w:ascii="仿宋" w:hAnsi="仿宋" w:eastAsia="仿宋"/>
          <w:b/>
          <w:bCs/>
          <w:sz w:val="32"/>
          <w:szCs w:val="32"/>
        </w:rPr>
        <w:t>目审核情况</w:t>
      </w:r>
    </w:p>
    <w:p>
      <w:pPr>
        <w:rPr>
          <w:rFonts w:hint="eastAsia" w:ascii="仿宋" w:hAnsi="仿宋" w:eastAsia="仿宋"/>
          <w:b/>
          <w:bCs/>
        </w:rPr>
      </w:pPr>
    </w:p>
    <w:tbl>
      <w:tblPr>
        <w:tblStyle w:val="4"/>
        <w:tblW w:w="9786" w:type="dxa"/>
        <w:jc w:val="center"/>
        <w:tblInd w:w="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630"/>
        <w:gridCol w:w="1308"/>
        <w:gridCol w:w="2692"/>
        <w:gridCol w:w="1946"/>
        <w:gridCol w:w="1731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14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项目单位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313" w:type="dxa"/>
            <w:gridSpan w:val="6"/>
            <w:vAlign w:val="center"/>
          </w:tcPr>
          <w:p>
            <w:pPr>
              <w:pStyle w:val="2"/>
              <w:ind w:left="0" w:leftChars="0" w:firstLine="480" w:firstLineChars="200"/>
              <w:jc w:val="center"/>
              <w:rPr>
                <w:rFonts w:hint="eastAsia" w:ascii="宋体" w:hAnsi="宋体" w:cs="仿宋_GB2312"/>
                <w:color w:val="00000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</w:rPr>
              <w:t>本单位对以上内容的真实性和准确性负责，特申请立项。</w:t>
            </w:r>
          </w:p>
          <w:p>
            <w:pPr>
              <w:spacing w:line="360" w:lineRule="auto"/>
              <w:ind w:firstLine="780" w:firstLineChars="325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法人代表签名：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单位公章：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(项目法人代表对项目的真实性和准确性负责)        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月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14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镇农技站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313" w:type="dxa"/>
            <w:gridSpan w:val="6"/>
            <w:vAlign w:val="top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4980"/>
              </w:tabs>
              <w:spacing w:line="360" w:lineRule="auto"/>
              <w:ind w:firstLine="780" w:firstLineChars="325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负责人签名：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单位公章：</w:t>
            </w:r>
          </w:p>
          <w:p>
            <w:pPr>
              <w:spacing w:line="360" w:lineRule="auto"/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  <w:jc w:val="center"/>
        </w:trPr>
        <w:tc>
          <w:tcPr>
            <w:tcW w:w="1473" w:type="dxa"/>
            <w:vMerge w:val="restart"/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 目 评 审 组 意 见</w:t>
            </w:r>
          </w:p>
        </w:tc>
        <w:tc>
          <w:tcPr>
            <w:tcW w:w="8313" w:type="dxa"/>
            <w:gridSpan w:val="6"/>
            <w:vAlign w:val="top"/>
          </w:tcPr>
          <w:p>
            <w:pPr>
              <w:spacing w:line="360" w:lineRule="auto"/>
              <w:ind w:firstLine="360" w:firstLineChars="15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评审组评审综合意见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90" w:hRule="atLeast"/>
          <w:jc w:val="center"/>
        </w:trPr>
        <w:tc>
          <w:tcPr>
            <w:tcW w:w="1473" w:type="dxa"/>
            <w:vMerge w:val="continue"/>
            <w:vAlign w:val="center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textDirection w:val="tbRlV"/>
            <w:vAlign w:val="center"/>
          </w:tcPr>
          <w:p>
            <w:pPr>
              <w:ind w:firstLine="360" w:firstLineChars="15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评审组成员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6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194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职称/职务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75" w:hRule="atLeast"/>
          <w:jc w:val="center"/>
        </w:trPr>
        <w:tc>
          <w:tcPr>
            <w:tcW w:w="1473" w:type="dxa"/>
            <w:vMerge w:val="continue"/>
            <w:vAlign w:val="center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692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46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31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73" w:type="dxa"/>
            <w:vMerge w:val="continue"/>
            <w:vAlign w:val="center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692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46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37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3" w:type="dxa"/>
            <w:vMerge w:val="continue"/>
            <w:vAlign w:val="center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692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46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37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73" w:type="dxa"/>
            <w:vMerge w:val="continue"/>
            <w:vAlign w:val="center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692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46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37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3" w:type="dxa"/>
            <w:vMerge w:val="continue"/>
            <w:vAlign w:val="center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692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46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37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473" w:type="dxa"/>
            <w:vMerge w:val="continue"/>
            <w:vAlign w:val="center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313" w:type="dxa"/>
            <w:gridSpan w:val="6"/>
            <w:vAlign w:val="center"/>
          </w:tcPr>
          <w:p>
            <w:pPr>
              <w:spacing w:line="360" w:lineRule="auto"/>
              <w:ind w:firstLine="465" w:firstLineChars="194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评审组及评审成员对评审结果负责。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14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县推广中心审核</w:t>
            </w: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313" w:type="dxa"/>
            <w:gridSpan w:val="6"/>
            <w:vAlign w:val="top"/>
          </w:tcPr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ind w:firstLine="1440" w:firstLineChars="6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ind w:firstLine="780" w:firstLineChars="325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负责人签名：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单位公章：</w:t>
            </w:r>
          </w:p>
          <w:p>
            <w:pPr>
              <w:spacing w:line="360" w:lineRule="auto"/>
              <w:ind w:firstLine="3120" w:firstLineChars="13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备  注</w:t>
            </w:r>
          </w:p>
        </w:tc>
        <w:tc>
          <w:tcPr>
            <w:tcW w:w="8313" w:type="dxa"/>
            <w:gridSpan w:val="6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9402D"/>
    <w:rsid w:val="5B19402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sz w:val="32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2018-08-09T03:00:00Z</dcterms:created>
  <dc:creator>Administrator</dc:creator>
  <cp:lastModifiedBy>Administrator</cp:lastModifiedBy>
  <dcterms:modified xsi:type="dcterms:W3CDTF">2018-08-09T03:05:38Z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