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开标会时间调整表</w:t>
      </w:r>
    </w:p>
    <w:bookmarkEnd w:id="0"/>
    <w:tbl>
      <w:tblPr>
        <w:tblStyle w:val="7"/>
        <w:tblW w:w="129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4910"/>
        <w:gridCol w:w="2943"/>
        <w:gridCol w:w="2517"/>
        <w:gridCol w:w="1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41" w:type="dxa"/>
            <w:vAlign w:val="center"/>
          </w:tcPr>
          <w:p>
            <w:pPr>
              <w:spacing w:line="0" w:lineRule="atLeast"/>
              <w:jc w:val="center"/>
              <w:rPr>
                <w:rFonts w:ascii="方正黑体简体" w:eastAsia="方正黑体简体"/>
                <w:sz w:val="28"/>
                <w:szCs w:val="28"/>
              </w:rPr>
            </w:pPr>
            <w:r>
              <w:rPr>
                <w:rFonts w:hint="eastAsia" w:ascii="方正黑体简体" w:eastAsia="方正黑体简体"/>
                <w:sz w:val="28"/>
                <w:szCs w:val="28"/>
              </w:rPr>
              <w:t>序号</w:t>
            </w:r>
          </w:p>
        </w:tc>
        <w:tc>
          <w:tcPr>
            <w:tcW w:w="4910" w:type="dxa"/>
            <w:vAlign w:val="center"/>
          </w:tcPr>
          <w:p>
            <w:pPr>
              <w:spacing w:line="0" w:lineRule="atLeast"/>
              <w:jc w:val="center"/>
              <w:rPr>
                <w:rFonts w:ascii="方正黑体简体" w:eastAsia="方正黑体简体"/>
                <w:sz w:val="28"/>
                <w:szCs w:val="28"/>
              </w:rPr>
            </w:pPr>
            <w:r>
              <w:rPr>
                <w:rFonts w:hint="eastAsia" w:ascii="方正黑体简体" w:eastAsia="方正黑体简体"/>
                <w:sz w:val="28"/>
                <w:szCs w:val="28"/>
              </w:rPr>
              <w:t>项目名称</w:t>
            </w:r>
          </w:p>
        </w:tc>
        <w:tc>
          <w:tcPr>
            <w:tcW w:w="2943" w:type="dxa"/>
            <w:vAlign w:val="center"/>
          </w:tcPr>
          <w:p>
            <w:pPr>
              <w:spacing w:line="0" w:lineRule="atLeast"/>
              <w:jc w:val="center"/>
              <w:rPr>
                <w:rFonts w:ascii="方正黑体简体" w:eastAsia="方正黑体简体"/>
                <w:sz w:val="28"/>
                <w:szCs w:val="28"/>
              </w:rPr>
            </w:pPr>
            <w:r>
              <w:rPr>
                <w:rFonts w:hint="eastAsia" w:ascii="方正黑体简体" w:eastAsia="方正黑体简体"/>
                <w:sz w:val="28"/>
                <w:szCs w:val="28"/>
              </w:rPr>
              <w:t>原开标时间</w:t>
            </w:r>
          </w:p>
        </w:tc>
        <w:tc>
          <w:tcPr>
            <w:tcW w:w="2517" w:type="dxa"/>
            <w:vAlign w:val="center"/>
          </w:tcPr>
          <w:p>
            <w:pPr>
              <w:spacing w:line="0" w:lineRule="atLeast"/>
              <w:jc w:val="center"/>
              <w:rPr>
                <w:rFonts w:ascii="方正黑体简体" w:eastAsia="方正黑体简体"/>
                <w:sz w:val="28"/>
                <w:szCs w:val="28"/>
              </w:rPr>
            </w:pPr>
            <w:r>
              <w:rPr>
                <w:rFonts w:hint="eastAsia" w:ascii="方正黑体简体" w:eastAsia="方正黑体简体"/>
                <w:sz w:val="28"/>
                <w:szCs w:val="28"/>
              </w:rPr>
              <w:t>更改后开标时间</w:t>
            </w:r>
          </w:p>
        </w:tc>
        <w:tc>
          <w:tcPr>
            <w:tcW w:w="1678" w:type="dxa"/>
            <w:vAlign w:val="center"/>
          </w:tcPr>
          <w:p>
            <w:pPr>
              <w:spacing w:line="0" w:lineRule="atLeast"/>
              <w:jc w:val="center"/>
              <w:rPr>
                <w:rFonts w:ascii="方正黑体简体" w:eastAsia="方正黑体简体"/>
                <w:sz w:val="28"/>
                <w:szCs w:val="28"/>
              </w:rPr>
            </w:pPr>
            <w:r>
              <w:rPr>
                <w:rFonts w:hint="eastAsia" w:ascii="方正黑体简体" w:eastAsia="方正黑体简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4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491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.杨村镇羊和村新村小组路面加宽工程（2）</w:t>
            </w:r>
          </w:p>
        </w:tc>
        <w:tc>
          <w:tcPr>
            <w:tcW w:w="294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7月9日上午9:00</w:t>
            </w:r>
          </w:p>
        </w:tc>
        <w:tc>
          <w:tcPr>
            <w:tcW w:w="2517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7月17日上午9：00</w:t>
            </w:r>
          </w:p>
        </w:tc>
        <w:tc>
          <w:tcPr>
            <w:tcW w:w="167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4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491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杨村镇羊和村新村小组路面硬底化工程</w:t>
            </w:r>
          </w:p>
        </w:tc>
        <w:tc>
          <w:tcPr>
            <w:tcW w:w="294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7月9日上午10:00</w:t>
            </w:r>
          </w:p>
        </w:tc>
        <w:tc>
          <w:tcPr>
            <w:tcW w:w="2517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7月17日上午10:00</w:t>
            </w:r>
          </w:p>
        </w:tc>
        <w:tc>
          <w:tcPr>
            <w:tcW w:w="167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4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491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杨村镇新农村建设石滩村（上石小组、下石小组）道路硬底化工程</w:t>
            </w:r>
          </w:p>
        </w:tc>
        <w:tc>
          <w:tcPr>
            <w:tcW w:w="294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7月9日下午15:00</w:t>
            </w:r>
          </w:p>
        </w:tc>
        <w:tc>
          <w:tcPr>
            <w:tcW w:w="2517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7月17日下午15:00</w:t>
            </w:r>
          </w:p>
        </w:tc>
        <w:tc>
          <w:tcPr>
            <w:tcW w:w="167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4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491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杨村镇新农村建设石滩村（沙湖塘小组）道路硬底化工程</w:t>
            </w:r>
          </w:p>
        </w:tc>
        <w:tc>
          <w:tcPr>
            <w:tcW w:w="294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7月9日下午16:00</w:t>
            </w:r>
          </w:p>
        </w:tc>
        <w:tc>
          <w:tcPr>
            <w:tcW w:w="2517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7月17日下午16:00</w:t>
            </w:r>
          </w:p>
        </w:tc>
        <w:tc>
          <w:tcPr>
            <w:tcW w:w="167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4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491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杨村镇井水龙村对门小组村道硬化工程</w:t>
            </w:r>
          </w:p>
        </w:tc>
        <w:tc>
          <w:tcPr>
            <w:tcW w:w="294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7月11日上午9:00</w:t>
            </w:r>
          </w:p>
        </w:tc>
        <w:tc>
          <w:tcPr>
            <w:tcW w:w="2517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7月18日上午9:00</w:t>
            </w:r>
          </w:p>
        </w:tc>
        <w:tc>
          <w:tcPr>
            <w:tcW w:w="167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4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491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杨村镇井水龙村昌利小组村道硬化工程</w:t>
            </w:r>
          </w:p>
        </w:tc>
        <w:tc>
          <w:tcPr>
            <w:tcW w:w="294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7月11日上午10:00</w:t>
            </w:r>
          </w:p>
        </w:tc>
        <w:tc>
          <w:tcPr>
            <w:tcW w:w="2517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7月18日上午10:00</w:t>
            </w:r>
          </w:p>
        </w:tc>
        <w:tc>
          <w:tcPr>
            <w:tcW w:w="167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4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</w:t>
            </w:r>
          </w:p>
        </w:tc>
        <w:tc>
          <w:tcPr>
            <w:tcW w:w="491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杨村镇大井村主干道1拓宽工程（一）</w:t>
            </w:r>
          </w:p>
        </w:tc>
        <w:tc>
          <w:tcPr>
            <w:tcW w:w="294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7月11日下午15:00</w:t>
            </w:r>
          </w:p>
        </w:tc>
        <w:tc>
          <w:tcPr>
            <w:tcW w:w="2517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7月18日下午15:00</w:t>
            </w:r>
          </w:p>
        </w:tc>
        <w:tc>
          <w:tcPr>
            <w:tcW w:w="167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4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</w:t>
            </w:r>
          </w:p>
        </w:tc>
        <w:tc>
          <w:tcPr>
            <w:tcW w:w="491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杨村镇大井村主干道2拓宽工程</w:t>
            </w:r>
          </w:p>
        </w:tc>
        <w:tc>
          <w:tcPr>
            <w:tcW w:w="294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7月11日下午16:00</w:t>
            </w:r>
          </w:p>
        </w:tc>
        <w:tc>
          <w:tcPr>
            <w:tcW w:w="2517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7月18日下午16:00</w:t>
            </w:r>
          </w:p>
        </w:tc>
        <w:tc>
          <w:tcPr>
            <w:tcW w:w="167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941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</w:t>
            </w:r>
          </w:p>
        </w:tc>
        <w:tc>
          <w:tcPr>
            <w:tcW w:w="491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杨村镇埔连村黄屋、李屋、东面头、庭记小组硬底化工程</w:t>
            </w:r>
          </w:p>
        </w:tc>
        <w:tc>
          <w:tcPr>
            <w:tcW w:w="294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7月16日</w:t>
            </w:r>
            <w:r>
              <w:rPr>
                <w:rFonts w:hint="eastAsia" w:ascii="仿宋_GB2312" w:hAnsi="Calibri" w:eastAsia="仿宋_GB2312" w:cs="Times New Roman"/>
              </w:rPr>
              <w:t>上午10:00</w:t>
            </w:r>
          </w:p>
        </w:tc>
        <w:tc>
          <w:tcPr>
            <w:tcW w:w="25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不变</w:t>
            </w:r>
          </w:p>
        </w:tc>
        <w:tc>
          <w:tcPr>
            <w:tcW w:w="167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20" w:lineRule="exact"/>
        <w:jc w:val="center"/>
        <w:rPr>
          <w:rFonts w:ascii="仿宋_GB2312" w:eastAsia="仿宋_GB2312"/>
          <w:sz w:val="32"/>
          <w:szCs w:val="32"/>
        </w:rPr>
      </w:pPr>
    </w:p>
    <w:sectPr>
      <w:pgSz w:w="16838" w:h="11906" w:orient="landscape"/>
      <w:pgMar w:top="1588" w:right="2098" w:bottom="1474" w:left="1985" w:header="851" w:footer="992" w:gutter="0"/>
      <w:cols w:space="425" w:num="1"/>
      <w:docGrid w:type="line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00FE5"/>
    <w:rsid w:val="000538B4"/>
    <w:rsid w:val="001A4ADC"/>
    <w:rsid w:val="001B7B98"/>
    <w:rsid w:val="00276851"/>
    <w:rsid w:val="002E301D"/>
    <w:rsid w:val="00335CDE"/>
    <w:rsid w:val="003911B1"/>
    <w:rsid w:val="003C79C8"/>
    <w:rsid w:val="003F1CB5"/>
    <w:rsid w:val="00444758"/>
    <w:rsid w:val="004F2C18"/>
    <w:rsid w:val="00501521"/>
    <w:rsid w:val="00630F97"/>
    <w:rsid w:val="00644CCD"/>
    <w:rsid w:val="00647A2B"/>
    <w:rsid w:val="00654799"/>
    <w:rsid w:val="0067215B"/>
    <w:rsid w:val="0068396C"/>
    <w:rsid w:val="006E4B36"/>
    <w:rsid w:val="00736D05"/>
    <w:rsid w:val="00855EF3"/>
    <w:rsid w:val="008571CB"/>
    <w:rsid w:val="009626C3"/>
    <w:rsid w:val="00986838"/>
    <w:rsid w:val="00A719BE"/>
    <w:rsid w:val="00B85301"/>
    <w:rsid w:val="00BF284D"/>
    <w:rsid w:val="00C1162D"/>
    <w:rsid w:val="00C24033"/>
    <w:rsid w:val="00C2408B"/>
    <w:rsid w:val="00C97368"/>
    <w:rsid w:val="00CE542C"/>
    <w:rsid w:val="00D42A5A"/>
    <w:rsid w:val="00E00FE5"/>
    <w:rsid w:val="00E7584B"/>
    <w:rsid w:val="00EC57DF"/>
    <w:rsid w:val="3F0C1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日期 Char"/>
    <w:basedOn w:val="5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157</Words>
  <Characters>900</Characters>
  <Lines>7</Lines>
  <Paragraphs>2</Paragraphs>
  <TotalTime>2</TotalTime>
  <ScaleCrop>false</ScaleCrop>
  <LinksUpToDate>false</LinksUpToDate>
  <CharactersWithSpaces>1055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2018-07-09T08:31:00Z</dcterms:created>
  <dc:creator>曾剑辉</dc:creator>
  <cp:lastModifiedBy>伊利丹</cp:lastModifiedBy>
  <dcterms:modified xsi:type="dcterms:W3CDTF">2018-07-09T09:57:34Z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