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  <w:bookmarkStart w:id="0" w:name="_GoBack"/>
      <w:r>
        <w:rPr>
          <w:rFonts w:hint="eastAsia" w:ascii="Times New Roman" w:hAnsi="Times New Roman" w:eastAsia="方正小标宋简体" w:cs="Times New Roman"/>
          <w:color w:val="000000"/>
          <w:sz w:val="36"/>
          <w:szCs w:val="20"/>
          <w:lang w:eastAsia="zh-CN"/>
        </w:rPr>
        <w:t>博罗县</w:t>
      </w:r>
      <w:r>
        <w:rPr>
          <w:rFonts w:hint="eastAsia" w:ascii="Times New Roman" w:hAnsi="Times New Roman" w:eastAsia="方正小标宋简体" w:cs="Times New Roman"/>
          <w:color w:val="000000"/>
          <w:sz w:val="36"/>
          <w:szCs w:val="20"/>
          <w:lang w:val="en-US" w:eastAsia="zh-CN"/>
        </w:rPr>
        <w:t>泰美镇</w:t>
      </w:r>
      <w:r>
        <w:rPr>
          <w:rFonts w:hint="eastAsia" w:ascii="Times New Roman" w:hAnsi="Times New Roman" w:eastAsia="方正小标宋简体" w:cs="Times New Roman"/>
          <w:color w:val="000000"/>
          <w:sz w:val="36"/>
          <w:szCs w:val="20"/>
        </w:rPr>
        <w:t>人民政府</w:t>
      </w:r>
      <w:r>
        <w:rPr>
          <w:rFonts w:ascii="Times New Roman" w:hAnsi="Times New Roman" w:eastAsia="方正小标宋简体" w:cs="Times New Roman"/>
          <w:color w:val="000000"/>
          <w:sz w:val="36"/>
          <w:szCs w:val="20"/>
        </w:rPr>
        <w:t>信息公开申请表</w:t>
      </w:r>
    </w:p>
    <w:bookmarkEnd w:id="0"/>
    <w:p>
      <w:pPr>
        <w:spacing w:line="220" w:lineRule="exact"/>
        <w:jc w:val="center"/>
        <w:rPr>
          <w:rFonts w:ascii="Times New Roman" w:hAnsi="Times New Roman" w:eastAsia="方正小标宋简体" w:cs="Times New Roman"/>
          <w:color w:val="000000"/>
          <w:sz w:val="36"/>
          <w:szCs w:val="20"/>
        </w:rPr>
      </w:pPr>
    </w:p>
    <w:tbl>
      <w:tblPr>
        <w:tblStyle w:val="5"/>
        <w:tblW w:w="10026" w:type="dxa"/>
        <w:jc w:val="center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申  请  人  信  息</w:t>
            </w: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公</w:t>
            </w: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民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姓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名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工作单位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身份证号码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邮政编码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6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通信地址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手机号码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电子邮箱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restart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法人或者其他组织</w:t>
            </w: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单位名称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pacing w:val="-16"/>
                <w:sz w:val="24"/>
                <w:szCs w:val="20"/>
              </w:rPr>
              <w:t>组织代码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营业执照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法人代表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tcBorders>
              <w:bottom w:val="single" w:color="auto" w:sz="8" w:space="0"/>
            </w:tcBorders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26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526" w:type="dxa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联系人电话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</w:tcPr>
          <w:p>
            <w:pPr>
              <w:spacing w:line="2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联系人电子邮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箱</w:t>
            </w:r>
          </w:p>
        </w:tc>
        <w:tc>
          <w:tcPr>
            <w:tcW w:w="3134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733" w:type="dxa"/>
            <w:vMerge w:val="restart"/>
            <w:tcBorders>
              <w:top w:val="single" w:color="auto" w:sz="8" w:space="0"/>
            </w:tcBorders>
            <w:textDirection w:val="tbRlV"/>
          </w:tcPr>
          <w:p>
            <w:pPr>
              <w:spacing w:line="380" w:lineRule="exact"/>
              <w:ind w:left="107" w:leftChars="51" w:right="113" w:firstLine="240" w:firstLineChars="100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    所   需  政  府  信  息  情  况</w:t>
            </w:r>
          </w:p>
        </w:tc>
        <w:tc>
          <w:tcPr>
            <w:tcW w:w="2352" w:type="dxa"/>
            <w:gridSpan w:val="2"/>
            <w:vMerge w:val="restart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所需的政府信息</w:t>
            </w:r>
          </w:p>
        </w:tc>
        <w:tc>
          <w:tcPr>
            <w:tcW w:w="1302" w:type="dxa"/>
            <w:tcBorders>
              <w:right w:val="single" w:color="auto" w:sz="8" w:space="0"/>
            </w:tcBorders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文件名称</w:t>
            </w:r>
          </w:p>
        </w:tc>
        <w:tc>
          <w:tcPr>
            <w:tcW w:w="2505" w:type="dxa"/>
            <w:gridSpan w:val="2"/>
            <w:tcBorders>
              <w:left w:val="single" w:color="auto" w:sz="8" w:space="0"/>
            </w:tcBorders>
            <w:vAlign w:val="center"/>
          </w:tcPr>
          <w:p>
            <w:pPr>
              <w:spacing w:line="380" w:lineRule="exac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891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文号</w:t>
            </w:r>
          </w:p>
        </w:tc>
        <w:tc>
          <w:tcPr>
            <w:tcW w:w="224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7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或者其他特征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性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描述: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提供政府信息的指定方式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纸质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电子邮件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5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获取政府信息的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途径（</w:t>
            </w: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单选</w:t>
            </w: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）</w:t>
            </w:r>
          </w:p>
        </w:tc>
        <w:tc>
          <w:tcPr>
            <w:tcW w:w="6941" w:type="dxa"/>
            <w:gridSpan w:val="5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邮寄  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网上获取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自行领取  </w:t>
            </w:r>
            <w:r>
              <w:rPr>
                <w:rFonts w:hint="eastAsia"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 xml:space="preserve"> 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0"/>
              </w:rPr>
              <w:t>□</w:t>
            </w:r>
            <w:r>
              <w:rPr>
                <w:rFonts w:ascii="Times New Roman" w:hAnsi="Times New Roman" w:eastAsia="方正仿宋_GBK" w:cs="Times New Roman"/>
                <w:color w:val="000000"/>
                <w:spacing w:val="-18"/>
                <w:sz w:val="24"/>
                <w:szCs w:val="20"/>
              </w:rPr>
              <w:t>当场查阅、抄录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733" w:type="dxa"/>
            <w:vMerge w:val="continue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2352" w:type="dxa"/>
            <w:gridSpan w:val="2"/>
            <w:vAlign w:val="center"/>
          </w:tcPr>
          <w:p>
            <w:pPr>
              <w:spacing w:line="380" w:lineRule="exact"/>
              <w:ind w:left="51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申请人签名或盖章</w:t>
            </w:r>
          </w:p>
        </w:tc>
        <w:tc>
          <w:tcPr>
            <w:tcW w:w="2183" w:type="dxa"/>
            <w:gridSpan w:val="2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</w:p>
        </w:tc>
        <w:tc>
          <w:tcPr>
            <w:tcW w:w="1624" w:type="dxa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  <w:t xml:space="preserve">    年   月   日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1" w:hRule="atLeast"/>
          <w:jc w:val="center"/>
        </w:trPr>
        <w:tc>
          <w:tcPr>
            <w:tcW w:w="733" w:type="dxa"/>
          </w:tcPr>
          <w:p>
            <w:pPr>
              <w:spacing w:line="380" w:lineRule="exact"/>
              <w:ind w:left="51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1. 公民提交申请时必须提交身份证复印件，否则不予受理。</w:t>
            </w:r>
          </w:p>
          <w:p>
            <w:pPr>
              <w:spacing w:line="380" w:lineRule="exact"/>
              <w:ind w:left="51"/>
              <w:jc w:val="left"/>
              <w:rPr>
                <w:rFonts w:ascii="Times New Roman" w:hAnsi="Times New Roman" w:eastAsia="方正仿宋_GBK" w:cs="Times New Roman"/>
                <w:color w:val="000000"/>
                <w:sz w:val="24"/>
                <w:szCs w:val="20"/>
              </w:rPr>
            </w:pPr>
            <w:r>
              <w:rPr>
                <w:rFonts w:hint="eastAsia" w:ascii="Times New Roman" w:hAnsi="Times New Roman" w:eastAsia="方正仿宋_GBK" w:cs="Times New Roman"/>
                <w:color w:val="000000"/>
                <w:sz w:val="24"/>
                <w:szCs w:val="20"/>
              </w:rPr>
              <w:t>2. 法人或者其他组织提交申请时必须提交组织机构代码证复印件，否则不予受理。</w:t>
            </w:r>
          </w:p>
        </w:tc>
      </w:tr>
    </w:tbl>
    <w:p/>
    <w:sectPr>
      <w:pgSz w:w="11906" w:h="16838"/>
      <w:pgMar w:top="1701" w:right="1418" w:bottom="1418" w:left="1644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420D"/>
    <w:rsid w:val="002367A1"/>
    <w:rsid w:val="009F58B8"/>
    <w:rsid w:val="00AD57CC"/>
    <w:rsid w:val="00BC4C33"/>
    <w:rsid w:val="00EA420D"/>
    <w:rsid w:val="0CD5489C"/>
    <w:rsid w:val="46605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" w:hAnsi="仿宋" w:eastAsia="仿宋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240" w:lineRule="auto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widowControl/>
      <w:tabs>
        <w:tab w:val="center" w:pos="4153"/>
        <w:tab w:val="right" w:pos="8306"/>
      </w:tabs>
      <w:snapToGrid w:val="0"/>
      <w:spacing w:line="240" w:lineRule="atLeast"/>
      <w:jc w:val="left"/>
    </w:pPr>
    <w:rPr>
      <w:rFonts w:ascii="仿宋" w:hAnsi="仿宋" w:eastAsia="仿宋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widowControl/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rFonts w:ascii="仿宋" w:hAnsi="仿宋" w:eastAsia="仿宋"/>
      <w:sz w:val="18"/>
      <w:szCs w:val="18"/>
    </w:rPr>
  </w:style>
  <w:style w:type="character" w:customStyle="1" w:styleId="6">
    <w:name w:val="页眉 Char"/>
    <w:basedOn w:val="4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4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市府办</Company>
  <Pages>1</Pages>
  <Words>211</Words>
  <Characters>225</Characters>
  <Lines>10</Lines>
  <Paragraphs>10</Paragraphs>
  <TotalTime>2</TotalTime>
  <ScaleCrop>false</ScaleCrop>
  <LinksUpToDate>false</LinksUpToDate>
  <CharactersWithSpaces>426</CharactersWithSpaces>
  <Application>WPS Office_11.8.2.7978_F1E327BC-269C-435d-A152-05C5408002CA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2019-05-15T06:38:00Z</dcterms:created>
  <dc:creator>蓝志辉</dc:creator>
  <cp:lastModifiedBy>Administrator</cp:lastModifiedBy>
  <dcterms:modified xsi:type="dcterms:W3CDTF">2019-10-12T08:50:52Z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2052-11.8.2.7978</vt:lpwstr>
  </property>
</Properties>
</file>